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24"/>
          <w:szCs w:val="24"/>
          <w:lang w:val="pt-BR"/>
        </w:rPr>
      </w:pPr>
      <w:r>
        <w:rPr>
          <w:b/>
          <w:bCs/>
          <w:sz w:val="24"/>
          <w:szCs w:val="24"/>
          <w:lang w:val="pt-BR"/>
        </w:rPr>
        <w:t>DIRETORIA DE PESQUISA</w:t>
      </w:r>
      <w:r>
        <w:rPr>
          <w:b/>
          <w:bCs/>
          <w:sz w:val="24"/>
          <w:szCs w:val="24"/>
          <w:lang w:val="pt-BR"/>
        </w:rPr>
        <w:t xml:space="preserve"> E PÓS-GRADUAÇÃO - DPPG</w:t>
      </w:r>
    </w:p>
    <w:p>
      <w:pPr>
        <w:pStyle w:val="Normal"/>
        <w:jc w:val="center"/>
        <w:rPr>
          <w:b/>
          <w:b/>
          <w:bCs/>
          <w:sz w:val="24"/>
          <w:szCs w:val="24"/>
          <w:lang w:val="pt-BR"/>
        </w:rPr>
      </w:pPr>
      <w:r>
        <w:rPr>
          <w:b/>
          <w:bCs/>
          <w:sz w:val="24"/>
          <w:szCs w:val="24"/>
          <w:lang w:val="pt-BR"/>
        </w:rPr>
        <w:t xml:space="preserve">Coordenação de </w:t>
      </w:r>
      <w:r>
        <w:rPr>
          <w:b/>
          <w:bCs/>
          <w:sz w:val="24"/>
          <w:szCs w:val="24"/>
          <w:lang w:val="pt-BR"/>
        </w:rPr>
        <w:t xml:space="preserve">Apoio à </w:t>
      </w:r>
      <w:r>
        <w:rPr>
          <w:b/>
          <w:bCs/>
          <w:sz w:val="24"/>
          <w:szCs w:val="24"/>
          <w:lang w:val="pt-BR"/>
        </w:rPr>
        <w:t xml:space="preserve">Pesquisa e Inovação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hd w:val="clear" w:color="auto" w:fill="A8D08D" w:themeFill="accent6" w:themeFillTint="99"/>
        <w:jc w:val="center"/>
        <w:rPr>
          <w:b/>
          <w:b/>
          <w:bCs/>
        </w:rPr>
      </w:pPr>
      <w:r>
        <w:rPr>
          <w:b/>
          <w:bCs/>
        </w:rPr>
        <w:t>TURORIAL PARA CRIAÇÃO DE GRUPO DE PESQUISA NO IFMT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hd w:val="clear" w:color="auto" w:fill="BFBFBF" w:themeFill="background1" w:themeFillShade="bf"/>
        <w:ind w:left="142" w:hanging="0"/>
        <w:jc w:val="both"/>
        <w:rPr>
          <w:b/>
          <w:b/>
          <w:bCs/>
        </w:rPr>
      </w:pPr>
      <w:r>
        <w:rPr>
          <w:b/>
          <w:bCs/>
        </w:rPr>
        <w:t>1 – O que são Grupos de Pesquisa?</w:t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Rtejustify"/>
        <w:shd w:val="clear" w:color="auto" w:fill="FFFFFF"/>
        <w:spacing w:beforeAutospacing="0" w:before="0" w:afterAutospacing="0" w:after="0"/>
        <w:ind w:firstLine="708"/>
        <w:jc w:val="both"/>
        <w:textAlignment w:val="baseline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 xml:space="preserve">Grupo de Pesquisa é a união de pesquisadores e estudantes organizados na forma de um grupo que desenvolve trabalhos conjuntos ordenados por uma ou mais linhas de pesquisa em uma determinada área do conhecimento, tendo como foco e objetivo principal o desenvolvimento de pesquisa científica. </w:t>
      </w:r>
    </w:p>
    <w:p>
      <w:pPr>
        <w:pStyle w:val="Rtejustify"/>
        <w:shd w:val="clear" w:color="auto" w:fill="FFFFFF"/>
        <w:spacing w:beforeAutospacing="0" w:before="0" w:afterAutospacing="0" w:after="0"/>
        <w:ind w:firstLine="708"/>
        <w:jc w:val="both"/>
        <w:textAlignment w:val="baseline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 xml:space="preserve">O trabalho é organizado em torno ações, tendo o planejamento como premissa básica para o ordenamento das atividades dos seus membros que podem compartilhar equipamentos e instalações. Os Grupos de Pesquisa são designados pelo Campus Cuiabá – Cel. Octayde Jorge da Silva como as unidades básicas de desenvolvimento e acompanhamento das atividades de pesquisa em diferentes áreas do Campus. </w:t>
      </w:r>
    </w:p>
    <w:p>
      <w:pPr>
        <w:pStyle w:val="Rtejustify"/>
        <w:shd w:val="clear" w:color="auto" w:fill="FFFFFF"/>
        <w:spacing w:beforeAutospacing="0" w:before="0" w:afterAutospacing="0" w:after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Rtejustify"/>
        <w:shd w:val="clear" w:color="auto" w:fill="BFBFBF" w:themeFill="background1" w:themeFillShade="bf"/>
        <w:spacing w:beforeAutospacing="0" w:before="0" w:afterAutospacing="0" w:after="0"/>
        <w:jc w:val="both"/>
        <w:textAlignment w:val="baseline"/>
        <w:rPr>
          <w:rFonts w:ascii="Arial" w:hAnsi="Arial" w:cs="Arial"/>
          <w:b/>
          <w:b/>
          <w:bCs/>
          <w:color w:val="000000"/>
        </w:rPr>
      </w:pPr>
      <w:r>
        <w:rPr>
          <w:rFonts w:cs="Arial" w:ascii="Arial" w:hAnsi="Arial"/>
          <w:b/>
          <w:bCs/>
          <w:color w:val="000000"/>
        </w:rPr>
        <w:t>2 – Por que formar ou participar de um Grupo de Pesquisa?</w:t>
      </w:r>
    </w:p>
    <w:p>
      <w:pPr>
        <w:pStyle w:val="Rtejustify"/>
        <w:shd w:val="clear" w:color="auto" w:fill="FFFFFF"/>
        <w:spacing w:beforeAutospacing="0" w:before="0" w:afterAutospacing="0" w:after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Rtejustify"/>
        <w:shd w:val="clear" w:color="auto" w:fill="FFFFFF"/>
        <w:spacing w:beforeAutospacing="0" w:before="0" w:afterAutospacing="0" w:after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 xml:space="preserve">Os Grupos de Pesquisa é uma maneira inteligente de reunir pesquisadores de áreas afins em atividades comuns compartilhando recursos, infraestrutura e equipamentos. Além disso, ajuda a ordenar as ações em torno de objetivos comuns bem como contribui com o registro das ações e resultados obtidos nas pesquisas. Por fim, facilita a disseminação do conhecimento entre os pesquisadores, a comunidade acadêmica e a própria sociedade. </w:t>
      </w:r>
    </w:p>
    <w:p>
      <w:pPr>
        <w:pStyle w:val="Rtejustify"/>
        <w:shd w:val="clear" w:color="auto" w:fill="FFFFFF"/>
        <w:spacing w:beforeAutospacing="0" w:before="0" w:afterAutospacing="0" w:after="0"/>
        <w:ind w:firstLine="708"/>
        <w:jc w:val="both"/>
        <w:textAlignment w:val="baseline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Rtejustify"/>
        <w:shd w:val="clear" w:color="auto" w:fill="BFBFBF" w:themeFill="background1" w:themeFillShade="bf"/>
        <w:spacing w:beforeAutospacing="0" w:before="0" w:afterAutospacing="0" w:after="0"/>
        <w:jc w:val="both"/>
        <w:textAlignment w:val="baseline"/>
        <w:rPr>
          <w:rFonts w:ascii="Arial" w:hAnsi="Arial" w:cs="Arial"/>
          <w:b/>
          <w:b/>
          <w:bCs/>
          <w:color w:val="000000"/>
        </w:rPr>
      </w:pPr>
      <w:r>
        <w:rPr>
          <w:rFonts w:cs="Arial" w:ascii="Arial" w:hAnsi="Arial"/>
          <w:b/>
          <w:bCs/>
          <w:color w:val="000000"/>
        </w:rPr>
        <w:t>3- Quem forma o grupo de pesquisa?</w:t>
      </w:r>
    </w:p>
    <w:p>
      <w:pPr>
        <w:pStyle w:val="Rtejustify"/>
        <w:shd w:val="clear" w:color="auto" w:fill="FFFFFF"/>
        <w:spacing w:beforeAutospacing="0" w:before="0" w:afterAutospacing="0" w:after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Rtejustify"/>
        <w:shd w:val="clear" w:color="auto" w:fill="FFFFFF"/>
        <w:spacing w:beforeAutospacing="0" w:before="0" w:afterAutospacing="0" w:after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 xml:space="preserve">Os Grupos de Pesquisa devem ser formados por pesquisadores e estudantes do Campus, em torno de linhas de pesquisa em qualquer área do conhecimento, sendo reconhecido pela Diretoria de Pesquisa </w:t>
      </w:r>
      <w:r>
        <w:rPr>
          <w:rFonts w:cs="Arial" w:ascii="Arial" w:hAnsi="Arial"/>
          <w:color w:val="000000"/>
        </w:rPr>
        <w:t>e Pós-Graduação</w:t>
      </w:r>
      <w:r>
        <w:rPr>
          <w:rFonts w:cs="Arial" w:ascii="Arial" w:hAnsi="Arial"/>
          <w:color w:val="000000"/>
        </w:rPr>
        <w:t xml:space="preserve">, por meio da Coordenação de </w:t>
      </w:r>
      <w:r>
        <w:rPr>
          <w:rFonts w:cs="Arial" w:ascii="Arial" w:hAnsi="Arial"/>
          <w:color w:val="000000"/>
        </w:rPr>
        <w:t xml:space="preserve">Apóio à </w:t>
      </w:r>
      <w:r>
        <w:rPr>
          <w:rFonts w:cs="Arial" w:ascii="Arial" w:hAnsi="Arial"/>
          <w:color w:val="000000"/>
        </w:rPr>
        <w:t>Pesquisa e validados pela Pro Reitoria de Pesquisa e Inovação – PROPES – IFMT. O Grupo de Pesquisa deve ser registrados no Diretório dos Grupos de Pesquisa do CNPq (DGP/CNPq) e certificados pelo IFMT.</w:t>
      </w:r>
    </w:p>
    <w:p>
      <w:pPr>
        <w:pStyle w:val="Rtejustify"/>
        <w:shd w:val="clear" w:color="auto" w:fill="FFFFFF"/>
        <w:spacing w:beforeAutospacing="0" w:before="0" w:afterAutospacing="0" w:after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 xml:space="preserve">O Grupo de Pesquisa é formado por um líder – que necessariamente precisa ter o título de Doutor(a). Além do líder o Grupo poderá contar com a participação de um vice-líder. </w:t>
      </w:r>
    </w:p>
    <w:p>
      <w:pPr>
        <w:pStyle w:val="Rtejustify"/>
        <w:shd w:val="clear" w:color="auto" w:fill="FFFFFF"/>
        <w:spacing w:beforeAutospacing="0" w:before="0" w:afterAutospacing="0" w:after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 xml:space="preserve">Os demais membros do Grupo não precisam ter titulação mínima, mas necessariamente precisam estar envolvidos com as atividades de pesquisa e são: </w:t>
      </w:r>
    </w:p>
    <w:p>
      <w:pPr>
        <w:pStyle w:val="Rtejustify"/>
        <w:numPr>
          <w:ilvl w:val="0"/>
          <w:numId w:val="1"/>
        </w:numPr>
        <w:shd w:val="clear" w:color="auto" w:fill="FFFFFF"/>
        <w:spacing w:beforeAutospacing="0" w:before="0" w:afterAutospacing="0" w:after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Pesquisadores efetivos do IFMT;</w:t>
      </w:r>
    </w:p>
    <w:p>
      <w:pPr>
        <w:pStyle w:val="Rtejustify"/>
        <w:numPr>
          <w:ilvl w:val="0"/>
          <w:numId w:val="1"/>
        </w:numPr>
        <w:shd w:val="clear" w:color="auto" w:fill="FFFFFF"/>
        <w:spacing w:beforeAutospacing="0" w:before="0" w:afterAutospacing="0" w:after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Colaboradores externos;</w:t>
      </w:r>
    </w:p>
    <w:p>
      <w:pPr>
        <w:pStyle w:val="Rtejustify"/>
        <w:numPr>
          <w:ilvl w:val="0"/>
          <w:numId w:val="1"/>
        </w:numPr>
        <w:shd w:val="clear" w:color="auto" w:fill="FFFFFF"/>
        <w:spacing w:beforeAutospacing="0" w:before="0" w:afterAutospacing="0" w:after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Estudantes (de diferentes níveis – se for o caso);</w:t>
      </w:r>
    </w:p>
    <w:p>
      <w:pPr>
        <w:pStyle w:val="Rtejustify"/>
        <w:numPr>
          <w:ilvl w:val="0"/>
          <w:numId w:val="1"/>
        </w:numPr>
        <w:shd w:val="clear" w:color="auto" w:fill="FFFFFF"/>
        <w:spacing w:beforeAutospacing="0" w:before="0" w:afterAutospacing="0" w:after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Técnicos.</w:t>
      </w:r>
    </w:p>
    <w:p>
      <w:pPr>
        <w:pStyle w:val="Rtejustify"/>
        <w:shd w:val="clear" w:color="auto" w:fill="FFFFFF"/>
        <w:spacing w:beforeAutospacing="0" w:before="0" w:afterAutospacing="0" w:after="0"/>
        <w:ind w:left="720" w:hang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Rtejustify"/>
        <w:shd w:val="clear" w:color="auto" w:fill="BFBFBF" w:themeFill="background1" w:themeFillShade="bf"/>
        <w:spacing w:beforeAutospacing="0" w:before="0" w:afterAutospacing="0" w:after="0"/>
        <w:jc w:val="both"/>
        <w:textAlignment w:val="baseline"/>
        <w:rPr>
          <w:rFonts w:ascii="Arial" w:hAnsi="Arial" w:cs="Arial"/>
          <w:b/>
          <w:b/>
          <w:bCs/>
          <w:color w:val="000000"/>
        </w:rPr>
      </w:pPr>
      <w:r>
        <w:rPr>
          <w:rFonts w:cs="Arial" w:ascii="Arial" w:hAnsi="Arial"/>
          <w:b/>
          <w:bCs/>
          <w:color w:val="000000"/>
        </w:rPr>
        <w:t>3 – Sobre o Diretório de Grupos de Pesquisa do CNPq</w:t>
      </w:r>
    </w:p>
    <w:p>
      <w:pPr>
        <w:pStyle w:val="Rtejustify"/>
        <w:shd w:val="clear" w:color="auto" w:fill="FFFFFF"/>
        <w:spacing w:beforeAutospacing="0" w:before="0" w:afterAutospacing="0" w:after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Rtejustify"/>
        <w:shd w:val="clear" w:color="auto" w:fill="FFFFFF"/>
        <w:spacing w:beforeAutospacing="0" w:before="0" w:afterAutospacing="0" w:after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O Diretório dos Grupos de Pesquisa no Brasil constitui-se em bases de dados que contém informações sobre os grupos de pesquisa em atividade no País. O Diretório mantém uma base corrente, em que informações são atualizadas, continuamente, pelos líderes de grupos, pesquisadores, estudantes e dirigentes de pesquisa das instituições participantes, e o CNPq realiza censos bianuais, que são fotografias dessa base corrente.</w:t>
      </w:r>
    </w:p>
    <w:p>
      <w:pPr>
        <w:pStyle w:val="Rtejustify"/>
        <w:shd w:val="clear" w:color="auto" w:fill="FFFFFF"/>
        <w:spacing w:beforeAutospacing="0" w:before="0" w:afterAutospacing="0" w:after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As informações contidas no Diretório dizem respeito aos recursos humanos constituintes dos grupos (pesquisadores, estudantes e técnicos), às linhas de pesquisa em andamento, às especialidades do conhecimento, aos setores de aplicação envolvidos, à produção científica, tecnológica e artística e aos padrões de interação com o setor produtivo.</w:t>
      </w:r>
    </w:p>
    <w:p>
      <w:pPr>
        <w:pStyle w:val="Rtejustify"/>
        <w:shd w:val="clear" w:color="auto" w:fill="FFFFFF"/>
        <w:spacing w:beforeAutospacing="0" w:before="0" w:afterAutospacing="0" w:after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 xml:space="preserve">A página do Diretório dos Grupos de Pesquisa do CNPq está disponível em: </w:t>
      </w:r>
      <w:hyperlink r:id="rId2">
        <w:r>
          <w:rPr>
            <w:rStyle w:val="LinkdaInternet"/>
            <w:rFonts w:cs="Arial" w:ascii="Arial" w:hAnsi="Arial"/>
          </w:rPr>
          <w:t>http://lattes.cnpq.br/web/dgp</w:t>
        </w:r>
      </w:hyperlink>
      <w:r>
        <w:rPr>
          <w:rFonts w:cs="Arial" w:ascii="Arial" w:hAnsi="Arial"/>
          <w:color w:val="000000"/>
        </w:rPr>
        <w:t xml:space="preserve"> </w:t>
      </w:r>
    </w:p>
    <w:p>
      <w:pPr>
        <w:pStyle w:val="Rtejustify"/>
        <w:shd w:val="clear" w:color="auto" w:fill="FFFFFF"/>
        <w:spacing w:beforeAutospacing="0" w:before="0" w:afterAutospacing="0" w:after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Rtejustify"/>
        <w:shd w:val="clear" w:color="auto" w:fill="BFBFBF" w:themeFill="background1" w:themeFillShade="bf"/>
        <w:spacing w:beforeAutospacing="0" w:before="0" w:afterAutospacing="0" w:after="0"/>
        <w:jc w:val="both"/>
        <w:textAlignment w:val="baseline"/>
        <w:rPr>
          <w:rFonts w:ascii="Arial" w:hAnsi="Arial" w:cs="Arial"/>
          <w:b/>
          <w:b/>
          <w:bCs/>
          <w:color w:val="000000"/>
        </w:rPr>
      </w:pPr>
      <w:r>
        <w:rPr>
          <w:rFonts w:cs="Arial" w:ascii="Arial" w:hAnsi="Arial"/>
          <w:b/>
          <w:bCs/>
          <w:color w:val="000000"/>
        </w:rPr>
        <w:t>4 – Como formar um Grupo de Pesquisa no IFMT?</w:t>
      </w:r>
    </w:p>
    <w:p>
      <w:pPr>
        <w:pStyle w:val="Rtejustify"/>
        <w:shd w:val="clear" w:color="auto" w:fill="FFFFFF"/>
        <w:spacing w:beforeAutospacing="0" w:before="0" w:afterAutospacing="0" w:after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Rtejustify"/>
        <w:shd w:val="clear" w:color="auto" w:fill="FFFFFF"/>
        <w:spacing w:beforeAutospacing="0" w:before="0" w:afterAutospacing="0" w:after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 xml:space="preserve">Para formar um grupo de pesquisa o primeiro passo é observar as pesquisas que você já desenvolve ou que quer desenvolver em determinada área do conhecimento. Estas pesquisas vão dar origem a uma ou mais Linhas de Pesquisa que é o cerne ou núcleo temático das atividades de pesquisa do grupo, concentrando o desenvolvimento sistemático de trabalhos com objetivos e metodologias semelhantes. Assim, para formar um Grupo de Pesquisa, as ideias precisam ser organizadas em torno de um plano de trabalho anual e contínuo. Logo para formar um grupo recomenda-se convidar pesquisadores de áreas afins do IFMT, de outras instituições e até de outros países, além de estudantes de diferentes níveis e Técnico Administrativos - todos podem fortalecer a formação do Grupo de Pesquisa. </w:t>
      </w:r>
    </w:p>
    <w:p>
      <w:pPr>
        <w:pStyle w:val="Rtejustify"/>
        <w:shd w:val="clear" w:color="auto" w:fill="FFFFFF"/>
        <w:spacing w:beforeAutospacing="0" w:before="0" w:afterAutospacing="0" w:after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Rtejustify"/>
        <w:shd w:val="clear" w:color="auto" w:fill="FFFFFF"/>
        <w:spacing w:beforeAutospacing="0" w:before="0" w:afterAutospacing="0" w:after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Rtejustify"/>
        <w:shd w:val="clear" w:color="auto" w:fill="BFBFBF" w:themeFill="background1" w:themeFillShade="bf"/>
        <w:spacing w:beforeAutospacing="0" w:before="0" w:afterAutospacing="0" w:after="0"/>
        <w:jc w:val="both"/>
        <w:textAlignment w:val="baseline"/>
        <w:rPr>
          <w:rFonts w:ascii="Arial" w:hAnsi="Arial" w:cs="Arial"/>
          <w:b/>
          <w:b/>
          <w:bCs/>
          <w:color w:val="000000"/>
        </w:rPr>
      </w:pPr>
      <w:r>
        <w:rPr>
          <w:rFonts w:cs="Arial" w:ascii="Arial" w:hAnsi="Arial"/>
          <w:b/>
          <w:bCs/>
          <w:color w:val="000000"/>
        </w:rPr>
        <w:t>5 – Como cadastrar o Grupo de Pesquisa no IFMT?</w:t>
      </w:r>
    </w:p>
    <w:p>
      <w:pPr>
        <w:pStyle w:val="Rtejustify"/>
        <w:shd w:val="clear" w:color="auto" w:fill="FFFFFF"/>
        <w:spacing w:beforeAutospacing="0" w:before="0" w:afterAutospacing="0" w:after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Rtejustify"/>
        <w:shd w:val="clear" w:color="auto" w:fill="FFFFFF"/>
        <w:spacing w:beforeAutospacing="0" w:before="0" w:afterAutospacing="0" w:after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Depois das ideias e a equipe organizada em torno de um plano de trabalho, é necessário documentar a existência do Grupo, tanto para o IFMT quanto para o CNPq. O cadastro de Grupos de Pesquisa do IFMT no DGP/CNPq será efetuado pelo líder do grupo, que deve ser um docente do IFMT cadastrado pela PROPES junto ao CNPq.</w:t>
      </w:r>
    </w:p>
    <w:p>
      <w:pPr>
        <w:pStyle w:val="Rtejustify"/>
        <w:shd w:val="clear" w:color="auto" w:fill="FFFFFF"/>
        <w:spacing w:beforeAutospacing="0" w:before="0" w:afterAutospacing="0" w:after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A partir do cadastro do grupo no DGP/CNPq, o líder do grupo é responsável por manter atualizadas todas as informações referentes ao grupo, inclusive linhas de pesquisa, recursos humanos e relações com o setor produtivo.</w:t>
      </w:r>
    </w:p>
    <w:p>
      <w:pPr>
        <w:pStyle w:val="Rtejustify"/>
        <w:shd w:val="clear" w:color="auto" w:fill="FFFFFF"/>
        <w:spacing w:beforeAutospacing="0" w:before="0" w:afterAutospacing="0" w:after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shd w:val="clear" w:color="auto" w:fill="BFBFBF" w:themeFill="background1" w:themeFillShade="bf"/>
        <w:jc w:val="both"/>
        <w:rPr>
          <w:b/>
          <w:b/>
          <w:bCs/>
          <w:lang w:val="pt-BR"/>
        </w:rPr>
      </w:pPr>
      <w:r>
        <w:rPr>
          <w:b/>
          <w:bCs/>
          <w:lang w:val="pt-BR"/>
        </w:rPr>
        <w:t>Passos:</w:t>
      </w:r>
    </w:p>
    <w:p>
      <w:pPr>
        <w:pStyle w:val="Normal"/>
        <w:jc w:val="both"/>
        <w:rPr>
          <w:b/>
          <w:b/>
          <w:bCs/>
          <w:lang w:val="pt-BR"/>
        </w:rPr>
      </w:pPr>
      <w:r>
        <w:rPr>
          <w:b/>
          <w:bCs/>
          <w:lang w:val="pt-BR"/>
        </w:rPr>
      </w:r>
    </w:p>
    <w:p>
      <w:pPr>
        <w:pStyle w:val="Normal"/>
        <w:jc w:val="both"/>
        <w:rPr/>
      </w:pPr>
      <w:r>
        <w:rPr>
          <w:b/>
          <w:bCs/>
          <w:lang w:val="pt-BR"/>
        </w:rPr>
        <w:t>1 – Formar o Grupo, reunir os integrantes, definir a área de atuação e as linhas de pesquisa.</w:t>
      </w:r>
    </w:p>
    <w:p>
      <w:pPr>
        <w:pStyle w:val="Normal"/>
        <w:jc w:val="both"/>
        <w:rPr/>
      </w:pPr>
      <w:r>
        <w:rPr>
          <w:b/>
          <w:bCs/>
          <w:lang w:val="pt-BR"/>
        </w:rPr>
        <w:t xml:space="preserve">2 – Escolher um nome para o Grupo de Pesquisa, que reflita os objetivos do Grupo. </w:t>
      </w:r>
    </w:p>
    <w:p>
      <w:pPr>
        <w:pStyle w:val="Normal"/>
        <w:jc w:val="both"/>
        <w:rPr/>
      </w:pPr>
      <w:r>
        <w:rPr>
          <w:b/>
          <w:bCs/>
          <w:lang w:val="pt-BR"/>
        </w:rPr>
        <w:t xml:space="preserve">3 – Preencher o formulário de Criação de Grupo de Pesquisa. Recomenda-se primeiramente preencher o formulário para depois repassar as informações ao SUAP – este mesmo formulário está disponível no SUAP </w:t>
      </w:r>
      <w:r>
        <w:rPr>
          <w:b/>
          <w:bCs/>
          <w:lang w:val="pt-BR"/>
        </w:rPr>
        <w:t>(</w:t>
      </w:r>
      <w:r>
        <w:rPr>
          <w:rFonts w:eastAsia="Arial" w:cs="Arial"/>
          <w:b/>
          <w:bCs/>
          <w:sz w:val="22"/>
          <w:lang w:val="pt-BR" w:eastAsia="pt-PT" w:bidi="pt-PT"/>
        </w:rPr>
        <w:t>o SUAP desconfigura</w:t>
      </w:r>
      <w:r>
        <w:rPr>
          <w:b/>
          <w:bCs/>
          <w:lang w:val="pt-BR"/>
        </w:rPr>
        <w:t xml:space="preserve"> copiar e colar)</w:t>
      </w:r>
      <w:r>
        <w:rPr>
          <w:b/>
          <w:bCs/>
          <w:lang w:val="pt-BR"/>
        </w:rPr>
        <w:t xml:space="preserve">, pois é onde os trâmites serão feitos. Após a finalização do documento, procede-se ao registro do Grupo no SUAP para reconhecimento da Coordenação de </w:t>
      </w:r>
      <w:r>
        <w:rPr>
          <w:b/>
          <w:bCs/>
          <w:lang w:val="pt-BR"/>
        </w:rPr>
        <w:t xml:space="preserve">Apoio à </w:t>
      </w:r>
      <w:r>
        <w:rPr>
          <w:b/>
          <w:bCs/>
          <w:lang w:val="pt-BR"/>
        </w:rPr>
        <w:t>Pesquisa do Campus.</w:t>
      </w:r>
    </w:p>
    <w:p>
      <w:pPr>
        <w:pStyle w:val="Normal"/>
        <w:jc w:val="both"/>
        <w:rPr>
          <w:b/>
          <w:b/>
          <w:bCs/>
          <w:lang w:val="pt-BR"/>
        </w:rPr>
      </w:pPr>
      <w:r>
        <w:rPr/>
      </w:r>
    </w:p>
    <w:tbl>
      <w:tblPr>
        <w:tblW w:w="9668" w:type="dxa"/>
        <w:jc w:val="left"/>
        <w:tblInd w:w="10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firstRow="1" w:noVBand="1" w:lastRow="0" w:firstColumn="1" w:lastColumn="0" w:noHBand="0" w:val="04a0"/>
      </w:tblPr>
      <w:tblGrid>
        <w:gridCol w:w="1943"/>
        <w:gridCol w:w="1552"/>
        <w:gridCol w:w="236"/>
        <w:gridCol w:w="257"/>
        <w:gridCol w:w="1272"/>
        <w:gridCol w:w="1506"/>
        <w:gridCol w:w="2902"/>
      </w:tblGrid>
      <w:tr>
        <w:trPr/>
        <w:tc>
          <w:tcPr>
            <w:tcW w:w="96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8EAADB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pt-BR" w:eastAsia="pt-BR" w:bidi="ar-SA"/>
              </w:rPr>
            </w:pPr>
            <w:r>
              <w:rPr>
                <w:rFonts w:eastAsia="Times New Roman" w:cs="Calibri" w:ascii="Calibri" w:hAnsi="Calibri"/>
                <w:b/>
                <w:bCs/>
                <w:sz w:val="21"/>
                <w:szCs w:val="21"/>
                <w:lang w:val="pt-BR" w:eastAsia="pt-BR" w:bidi="ar-SA"/>
              </w:rPr>
              <w:t>1. NOME DO GRUPO</w:t>
            </w:r>
          </w:p>
        </w:tc>
      </w:tr>
      <w:tr>
        <w:trPr/>
        <w:tc>
          <w:tcPr>
            <w:tcW w:w="96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  <w:lang w:val="pt-BR" w:eastAsia="pt-BR" w:bidi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pt-BR" w:eastAsia="pt-BR" w:bidi="ar-SA"/>
              </w:rPr>
              <w:t> </w:t>
            </w:r>
          </w:p>
        </w:tc>
      </w:tr>
      <w:tr>
        <w:trPr/>
        <w:tc>
          <w:tcPr>
            <w:tcW w:w="96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  <w:lang w:val="pt-BR" w:eastAsia="pt-BR" w:bidi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pt-BR" w:eastAsia="pt-BR" w:bidi="ar-SA"/>
              </w:rPr>
              <w:t> </w:t>
            </w:r>
          </w:p>
        </w:tc>
      </w:tr>
      <w:tr>
        <w:trPr/>
        <w:tc>
          <w:tcPr>
            <w:tcW w:w="96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8EAADB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pt-BR" w:eastAsia="pt-BR" w:bidi="ar-SA"/>
              </w:rPr>
            </w:pPr>
            <w:r>
              <w:rPr>
                <w:rFonts w:eastAsia="Times New Roman" w:cs="Calibri" w:ascii="Calibri" w:hAnsi="Calibri"/>
                <w:b/>
                <w:bCs/>
                <w:sz w:val="21"/>
                <w:szCs w:val="21"/>
                <w:lang w:val="pt-BR" w:eastAsia="pt-BR" w:bidi="ar-SA"/>
              </w:rPr>
              <w:t>2. PARTICIPANTES</w:t>
            </w:r>
          </w:p>
        </w:tc>
      </w:tr>
      <w:tr>
        <w:trPr/>
        <w:tc>
          <w:tcPr>
            <w:tcW w:w="96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  <w:lang w:val="pt-BR" w:eastAsia="pt-BR" w:bidi="ar-SA"/>
              </w:rPr>
            </w:pPr>
            <w:r>
              <w:rPr>
                <w:rFonts w:eastAsia="Times New Roman" w:cs="Calibri" w:ascii="Calibri" w:hAnsi="Calibri"/>
                <w:b/>
                <w:bCs/>
                <w:sz w:val="21"/>
                <w:szCs w:val="21"/>
                <w:lang w:val="pt-BR" w:eastAsia="pt-BR" w:bidi="ar-SA"/>
              </w:rPr>
              <w:t>2.1 – LIDER</w:t>
            </w:r>
          </w:p>
        </w:tc>
      </w:tr>
      <w:tr>
        <w:trPr/>
        <w:tc>
          <w:tcPr>
            <w:tcW w:w="96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  <w:lang w:val="pt-BR" w:eastAsia="pt-BR" w:bidi="ar-SA"/>
              </w:rPr>
            </w:pPr>
            <w:r>
              <w:rPr>
                <w:rFonts w:eastAsia="Times New Roman" w:cs="Calibri" w:ascii="Calibri" w:hAnsi="Calibri"/>
                <w:sz w:val="21"/>
                <w:szCs w:val="21"/>
                <w:lang w:val="pt-BR" w:eastAsia="pt-BR" w:bidi="ar-SA"/>
              </w:rPr>
              <w:t>Nome completo do líder:</w:t>
            </w:r>
          </w:p>
        </w:tc>
      </w:tr>
      <w:tr>
        <w:trPr/>
        <w:tc>
          <w:tcPr>
            <w:tcW w:w="96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  <w:lang w:val="pt-BR" w:eastAsia="pt-BR" w:bidi="ar-SA"/>
              </w:rPr>
            </w:pPr>
            <w:r>
              <w:rPr>
                <w:rFonts w:eastAsia="Times New Roman" w:cs="Calibri" w:ascii="Calibri" w:hAnsi="Calibri"/>
                <w:sz w:val="21"/>
                <w:szCs w:val="21"/>
                <w:lang w:val="pt-BR" w:eastAsia="pt-BR" w:bidi="ar-SA"/>
              </w:rPr>
              <w:t>Titulação: </w:t>
            </w:r>
            <w:r>
              <w:rPr>
                <w:rFonts w:eastAsia="Times New Roman" w:cs="Calibri" w:ascii="Calibri" w:hAnsi="Calibri"/>
                <w:b/>
                <w:bCs/>
                <w:sz w:val="21"/>
                <w:szCs w:val="21"/>
                <w:lang w:val="pt-BR" w:eastAsia="pt-BR" w:bidi="ar-SA"/>
              </w:rPr>
              <w:t>ex. Doutor(a) em (área)</w:t>
            </w:r>
          </w:p>
        </w:tc>
      </w:tr>
      <w:tr>
        <w:trPr/>
        <w:tc>
          <w:tcPr>
            <w:tcW w:w="96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  <w:lang w:val="pt-BR" w:eastAsia="pt-BR" w:bidi="ar-SA"/>
              </w:rPr>
            </w:pPr>
            <w:r>
              <w:rPr>
                <w:rFonts w:eastAsia="Times New Roman" w:cs="Calibri" w:ascii="Calibri" w:hAnsi="Calibri"/>
                <w:sz w:val="21"/>
                <w:szCs w:val="21"/>
                <w:lang w:val="pt-BR" w:eastAsia="pt-BR" w:bidi="ar-SA"/>
              </w:rPr>
              <w:t>Campus:</w:t>
            </w:r>
          </w:p>
        </w:tc>
      </w:tr>
      <w:tr>
        <w:trPr/>
        <w:tc>
          <w:tcPr>
            <w:tcW w:w="39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  <w:lang w:val="pt-BR" w:eastAsia="pt-BR" w:bidi="ar-SA"/>
              </w:rPr>
            </w:pPr>
            <w:r>
              <w:rPr>
                <w:rFonts w:eastAsia="Times New Roman" w:cs="Calibri" w:ascii="Calibri" w:hAnsi="Calibri"/>
                <w:sz w:val="21"/>
                <w:szCs w:val="21"/>
                <w:lang w:val="pt-BR" w:eastAsia="pt-BR" w:bidi="ar-SA"/>
              </w:rPr>
              <w:t>Regime de trabalho:</w:t>
            </w:r>
          </w:p>
        </w:tc>
        <w:tc>
          <w:tcPr>
            <w:tcW w:w="5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  <w:lang w:val="pt-BR" w:eastAsia="pt-BR" w:bidi="ar-SA"/>
              </w:rPr>
            </w:pPr>
            <w:r>
              <w:rPr>
                <w:rFonts w:eastAsia="Times New Roman" w:cs="Calibri" w:ascii="Calibri" w:hAnsi="Calibri"/>
                <w:sz w:val="21"/>
                <w:szCs w:val="21"/>
                <w:lang w:val="pt-BR" w:eastAsia="pt-BR" w:bidi="ar-SA"/>
              </w:rPr>
              <w:t>Telefones:</w:t>
            </w:r>
          </w:p>
        </w:tc>
      </w:tr>
      <w:tr>
        <w:trPr/>
        <w:tc>
          <w:tcPr>
            <w:tcW w:w="96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  <w:lang w:val="pt-BR" w:eastAsia="pt-BR" w:bidi="ar-SA"/>
              </w:rPr>
            </w:pPr>
            <w:r>
              <w:rPr>
                <w:rFonts w:eastAsia="Times New Roman" w:cs="Calibri" w:ascii="Calibri" w:hAnsi="Calibri"/>
                <w:sz w:val="21"/>
                <w:szCs w:val="21"/>
                <w:lang w:val="pt-BR" w:eastAsia="pt-BR" w:bidi="ar-SA"/>
              </w:rPr>
              <w:t>E-mail do líder:</w:t>
            </w:r>
          </w:p>
        </w:tc>
      </w:tr>
      <w:tr>
        <w:trPr/>
        <w:tc>
          <w:tcPr>
            <w:tcW w:w="96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  <w:lang w:val="pt-BR" w:eastAsia="pt-BR" w:bidi="ar-SA"/>
              </w:rPr>
            </w:pPr>
            <w:r>
              <w:rPr>
                <w:rFonts w:eastAsia="Times New Roman" w:cs="Calibri" w:ascii="Calibri" w:hAnsi="Calibri"/>
                <w:b/>
                <w:bCs/>
                <w:sz w:val="21"/>
                <w:szCs w:val="21"/>
                <w:lang w:val="pt-BR" w:eastAsia="pt-BR" w:bidi="ar-SA"/>
              </w:rPr>
              <w:t>2.2 – VICE-LÍDER</w:t>
            </w:r>
          </w:p>
        </w:tc>
      </w:tr>
      <w:tr>
        <w:trPr/>
        <w:tc>
          <w:tcPr>
            <w:tcW w:w="96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  <w:lang w:val="pt-BR" w:eastAsia="pt-BR" w:bidi="ar-SA"/>
              </w:rPr>
            </w:pPr>
            <w:r>
              <w:rPr>
                <w:rFonts w:eastAsia="Times New Roman" w:cs="Calibri" w:ascii="Calibri" w:hAnsi="Calibri"/>
                <w:sz w:val="21"/>
                <w:szCs w:val="21"/>
                <w:lang w:val="pt-BR" w:eastAsia="pt-BR" w:bidi="ar-SA"/>
              </w:rPr>
              <w:t>Nome completo do vice-líder:</w:t>
            </w:r>
          </w:p>
        </w:tc>
      </w:tr>
      <w:tr>
        <w:trPr/>
        <w:tc>
          <w:tcPr>
            <w:tcW w:w="96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  <w:lang w:val="pt-BR" w:eastAsia="pt-BR" w:bidi="ar-SA"/>
              </w:rPr>
            </w:pPr>
            <w:r>
              <w:rPr>
                <w:rFonts w:eastAsia="Times New Roman" w:cs="Calibri" w:ascii="Calibri" w:hAnsi="Calibri"/>
                <w:sz w:val="21"/>
                <w:szCs w:val="21"/>
                <w:lang w:val="pt-BR" w:eastAsia="pt-BR" w:bidi="ar-SA"/>
              </w:rPr>
              <w:t>Titulação / área: </w:t>
            </w:r>
            <w:r>
              <w:rPr>
                <w:rFonts w:eastAsia="Times New Roman" w:cs="Calibri" w:ascii="Calibri" w:hAnsi="Calibri"/>
                <w:b/>
                <w:bCs/>
                <w:sz w:val="21"/>
                <w:szCs w:val="21"/>
                <w:lang w:val="pt-BR" w:eastAsia="pt-BR" w:bidi="ar-SA"/>
              </w:rPr>
              <w:t>ex. Doutor(a) em (área)</w:t>
            </w:r>
          </w:p>
        </w:tc>
      </w:tr>
      <w:tr>
        <w:trPr/>
        <w:tc>
          <w:tcPr>
            <w:tcW w:w="96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  <w:lang w:val="pt-BR" w:eastAsia="pt-BR" w:bidi="ar-SA"/>
              </w:rPr>
            </w:pPr>
            <w:r>
              <w:rPr>
                <w:rFonts w:eastAsia="Times New Roman" w:cs="Calibri" w:ascii="Calibri" w:hAnsi="Calibri"/>
                <w:sz w:val="21"/>
                <w:szCs w:val="21"/>
                <w:lang w:val="pt-BR" w:eastAsia="pt-BR" w:bidi="ar-SA"/>
              </w:rPr>
              <w:t>Campus:</w:t>
            </w:r>
          </w:p>
        </w:tc>
      </w:tr>
      <w:tr>
        <w:trPr/>
        <w:tc>
          <w:tcPr>
            <w:tcW w:w="39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  <w:lang w:val="pt-BR" w:eastAsia="pt-BR" w:bidi="ar-SA"/>
              </w:rPr>
            </w:pPr>
            <w:r>
              <w:rPr>
                <w:rFonts w:eastAsia="Times New Roman" w:cs="Calibri" w:ascii="Calibri" w:hAnsi="Calibri"/>
                <w:sz w:val="21"/>
                <w:szCs w:val="21"/>
                <w:lang w:val="pt-BR" w:eastAsia="pt-BR" w:bidi="ar-SA"/>
              </w:rPr>
              <w:t>Regime de trabalho:</w:t>
            </w:r>
          </w:p>
        </w:tc>
        <w:tc>
          <w:tcPr>
            <w:tcW w:w="5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  <w:lang w:val="pt-BR" w:eastAsia="pt-BR" w:bidi="ar-SA"/>
              </w:rPr>
            </w:pPr>
            <w:r>
              <w:rPr>
                <w:rFonts w:eastAsia="Times New Roman" w:cs="Calibri" w:ascii="Calibri" w:hAnsi="Calibri"/>
                <w:sz w:val="21"/>
                <w:szCs w:val="21"/>
                <w:lang w:val="pt-BR" w:eastAsia="pt-BR" w:bidi="ar-SA"/>
              </w:rPr>
              <w:t>Telefones:</w:t>
            </w:r>
          </w:p>
        </w:tc>
      </w:tr>
      <w:tr>
        <w:trPr/>
        <w:tc>
          <w:tcPr>
            <w:tcW w:w="96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  <w:lang w:val="pt-BR" w:eastAsia="pt-BR" w:bidi="ar-SA"/>
              </w:rPr>
            </w:pPr>
            <w:r>
              <w:rPr>
                <w:rFonts w:eastAsia="Times New Roman" w:cs="Calibri" w:ascii="Calibri" w:hAnsi="Calibri"/>
                <w:sz w:val="21"/>
                <w:szCs w:val="21"/>
                <w:lang w:val="pt-BR" w:eastAsia="pt-BR" w:bidi="ar-SA"/>
              </w:rPr>
              <w:t>E-mail do vice líder:</w:t>
            </w:r>
          </w:p>
        </w:tc>
      </w:tr>
      <w:tr>
        <w:trPr/>
        <w:tc>
          <w:tcPr>
            <w:tcW w:w="96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  <w:lang w:val="pt-BR" w:eastAsia="pt-BR" w:bidi="ar-SA"/>
              </w:rPr>
            </w:pPr>
            <w:r>
              <w:rPr>
                <w:rFonts w:eastAsia="Times New Roman" w:cs="Calibri" w:ascii="Calibri" w:hAnsi="Calibri"/>
                <w:b/>
                <w:bCs/>
                <w:sz w:val="21"/>
                <w:szCs w:val="21"/>
                <w:lang w:val="pt-BR" w:eastAsia="pt-BR" w:bidi="ar-SA"/>
              </w:rPr>
              <w:t>2.3 – Pesquisadores efetivos do IFMT</w:t>
            </w:r>
          </w:p>
        </w:tc>
      </w:tr>
      <w:tr>
        <w:trPr/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pt-BR" w:eastAsia="pt-BR" w:bidi="ar-SA"/>
              </w:rPr>
            </w:pPr>
            <w:r>
              <w:rPr>
                <w:rFonts w:eastAsia="Times New Roman" w:cs="Calibri" w:ascii="Calibri" w:hAnsi="Calibri"/>
                <w:b/>
                <w:bCs/>
                <w:sz w:val="21"/>
                <w:szCs w:val="21"/>
                <w:lang w:val="pt-BR" w:eastAsia="pt-BR" w:bidi="ar-SA"/>
              </w:rPr>
              <w:t>Nome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pt-BR" w:eastAsia="pt-BR" w:bidi="ar-SA"/>
              </w:rPr>
            </w:pPr>
            <w:r>
              <w:rPr>
                <w:rFonts w:eastAsia="Times New Roman" w:cs="Calibri" w:ascii="Calibri" w:hAnsi="Calibri"/>
                <w:b/>
                <w:bCs/>
                <w:sz w:val="21"/>
                <w:szCs w:val="21"/>
                <w:lang w:val="pt-BR" w:eastAsia="pt-BR" w:bidi="ar-SA"/>
              </w:rPr>
              <w:t>Campus</w:t>
            </w:r>
          </w:p>
        </w:tc>
        <w:tc>
          <w:tcPr>
            <w:tcW w:w="1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pt-BR" w:eastAsia="pt-BR" w:bidi="ar-SA"/>
              </w:rPr>
            </w:pPr>
            <w:r>
              <w:rPr>
                <w:rFonts w:eastAsia="Times New Roman" w:cs="Calibri" w:ascii="Calibri" w:hAnsi="Calibri"/>
                <w:b/>
                <w:bCs/>
                <w:sz w:val="21"/>
                <w:szCs w:val="21"/>
                <w:lang w:val="pt-BR" w:eastAsia="pt-BR" w:bidi="ar-SA"/>
              </w:rPr>
              <w:t>Titulação     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pt-BR" w:eastAsia="pt-BR" w:bidi="ar-SA"/>
              </w:rPr>
            </w:pPr>
            <w:r>
              <w:rPr>
                <w:rFonts w:eastAsia="Times New Roman" w:cs="Calibri" w:ascii="Calibri" w:hAnsi="Calibri"/>
                <w:b/>
                <w:bCs/>
                <w:sz w:val="21"/>
                <w:szCs w:val="21"/>
                <w:lang w:val="pt-BR" w:eastAsia="pt-BR" w:bidi="ar-SA"/>
              </w:rPr>
              <w:t>E-mail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pt-BR" w:eastAsia="pt-BR" w:bidi="ar-SA"/>
              </w:rPr>
            </w:pPr>
            <w:r>
              <w:rPr>
                <w:rFonts w:eastAsia="Times New Roman" w:cs="Calibri" w:ascii="Calibri" w:hAnsi="Calibri"/>
                <w:b/>
                <w:bCs/>
                <w:sz w:val="21"/>
                <w:szCs w:val="21"/>
                <w:lang w:val="pt-BR" w:eastAsia="pt-BR" w:bidi="ar-SA"/>
              </w:rPr>
              <w:t>Telefone</w:t>
            </w:r>
          </w:p>
        </w:tc>
      </w:tr>
      <w:tr>
        <w:trPr/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  <w:lang w:val="pt-BR" w:eastAsia="pt-BR" w:bidi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pt-BR" w:eastAsia="pt-BR" w:bidi="ar-SA"/>
              </w:rPr>
              <w:t> 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  <w:lang w:val="pt-BR" w:eastAsia="pt-BR" w:bidi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pt-BR" w:eastAsia="pt-BR" w:bidi="ar-SA"/>
              </w:rPr>
              <w:t> </w:t>
            </w:r>
          </w:p>
        </w:tc>
        <w:tc>
          <w:tcPr>
            <w:tcW w:w="1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  <w:lang w:val="pt-BR" w:eastAsia="pt-BR" w:bidi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pt-BR" w:eastAsia="pt-BR" w:bidi="ar-SA"/>
              </w:rPr>
              <w:t> 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  <w:lang w:val="pt-BR" w:eastAsia="pt-BR" w:bidi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pt-BR" w:eastAsia="pt-BR" w:bidi="ar-SA"/>
              </w:rPr>
              <w:t> 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  <w:lang w:val="pt-BR" w:eastAsia="pt-BR" w:bidi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pt-BR" w:eastAsia="pt-BR" w:bidi="ar-SA"/>
              </w:rPr>
              <w:t> </w:t>
            </w:r>
          </w:p>
        </w:tc>
      </w:tr>
      <w:tr>
        <w:trPr/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  <w:lang w:val="pt-BR" w:eastAsia="pt-BR" w:bidi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pt-BR" w:eastAsia="pt-BR" w:bidi="ar-SA"/>
              </w:rPr>
              <w:t> 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  <w:lang w:val="pt-BR" w:eastAsia="pt-BR" w:bidi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pt-BR" w:eastAsia="pt-BR" w:bidi="ar-SA"/>
              </w:rPr>
              <w:t> </w:t>
            </w:r>
          </w:p>
        </w:tc>
        <w:tc>
          <w:tcPr>
            <w:tcW w:w="1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  <w:lang w:val="pt-BR" w:eastAsia="pt-BR" w:bidi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pt-BR" w:eastAsia="pt-BR" w:bidi="ar-SA"/>
              </w:rPr>
              <w:t> 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  <w:lang w:val="pt-BR" w:eastAsia="pt-BR" w:bidi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pt-BR" w:eastAsia="pt-BR" w:bidi="ar-SA"/>
              </w:rPr>
              <w:t> 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  <w:lang w:val="pt-BR" w:eastAsia="pt-BR" w:bidi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pt-BR" w:eastAsia="pt-BR" w:bidi="ar-SA"/>
              </w:rPr>
              <w:t> </w:t>
            </w:r>
          </w:p>
        </w:tc>
      </w:tr>
      <w:tr>
        <w:trPr/>
        <w:tc>
          <w:tcPr>
            <w:tcW w:w="96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  <w:lang w:val="pt-BR" w:eastAsia="pt-BR" w:bidi="ar-SA"/>
              </w:rPr>
            </w:pPr>
            <w:r>
              <w:rPr>
                <w:rFonts w:eastAsia="Times New Roman" w:cs="Calibri" w:ascii="Calibri" w:hAnsi="Calibri"/>
                <w:sz w:val="18"/>
                <w:szCs w:val="18"/>
                <w:lang w:val="pt-BR" w:eastAsia="pt-BR" w:bidi="ar-SA"/>
              </w:rPr>
              <w:t>*Se necessário, incluir linhas.</w:t>
            </w:r>
          </w:p>
        </w:tc>
      </w:tr>
      <w:tr>
        <w:trPr/>
        <w:tc>
          <w:tcPr>
            <w:tcW w:w="96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  <w:lang w:val="pt-BR" w:eastAsia="pt-BR" w:bidi="ar-SA"/>
              </w:rPr>
            </w:pPr>
            <w:r>
              <w:rPr>
                <w:rFonts w:eastAsia="Times New Roman" w:cs="Calibri" w:ascii="Calibri" w:hAnsi="Calibri"/>
                <w:b/>
                <w:bCs/>
                <w:sz w:val="21"/>
                <w:szCs w:val="21"/>
                <w:lang w:val="pt-BR" w:eastAsia="pt-BR" w:bidi="ar-SA"/>
              </w:rPr>
              <w:t>2.4 – Colaboradores Externos</w:t>
            </w:r>
          </w:p>
        </w:tc>
      </w:tr>
      <w:tr>
        <w:trPr>
          <w:trHeight w:val="45" w:hRule="atLeast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pt-BR" w:eastAsia="pt-BR" w:bidi="ar-SA"/>
              </w:rPr>
            </w:pPr>
            <w:r>
              <w:rPr>
                <w:rFonts w:eastAsia="Times New Roman" w:cs="Calibri" w:ascii="Calibri" w:hAnsi="Calibri"/>
                <w:b/>
                <w:bCs/>
                <w:sz w:val="21"/>
                <w:szCs w:val="21"/>
                <w:lang w:val="pt-BR" w:eastAsia="pt-BR" w:bidi="ar-SA"/>
              </w:rPr>
              <w:t>Nome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pt-BR" w:eastAsia="pt-BR" w:bidi="ar-SA"/>
              </w:rPr>
            </w:pPr>
            <w:r>
              <w:rPr>
                <w:rFonts w:eastAsia="Times New Roman" w:cs="Calibri" w:ascii="Calibri" w:hAnsi="Calibri"/>
                <w:b/>
                <w:bCs/>
                <w:sz w:val="21"/>
                <w:szCs w:val="21"/>
                <w:lang w:val="pt-BR" w:eastAsia="pt-BR" w:bidi="ar-SA"/>
              </w:rPr>
              <w:t>Instituição</w:t>
            </w:r>
          </w:p>
        </w:tc>
        <w:tc>
          <w:tcPr>
            <w:tcW w:w="1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pt-BR" w:eastAsia="pt-BR" w:bidi="ar-SA"/>
              </w:rPr>
            </w:pPr>
            <w:r>
              <w:rPr>
                <w:rFonts w:eastAsia="Times New Roman" w:cs="Calibri" w:ascii="Calibri" w:hAnsi="Calibri"/>
                <w:b/>
                <w:bCs/>
                <w:sz w:val="21"/>
                <w:szCs w:val="21"/>
                <w:lang w:val="pt-BR" w:eastAsia="pt-BR" w:bidi="ar-SA"/>
              </w:rPr>
              <w:t>Titulação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pt-BR" w:eastAsia="pt-BR" w:bidi="ar-SA"/>
              </w:rPr>
            </w:pPr>
            <w:r>
              <w:rPr>
                <w:rFonts w:eastAsia="Times New Roman" w:cs="Calibri" w:ascii="Calibri" w:hAnsi="Calibri"/>
                <w:b/>
                <w:bCs/>
                <w:sz w:val="21"/>
                <w:szCs w:val="21"/>
                <w:lang w:val="pt-BR" w:eastAsia="pt-BR" w:bidi="ar-SA"/>
              </w:rPr>
              <w:t>E-mail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pt-BR" w:eastAsia="pt-BR" w:bidi="ar-SA"/>
              </w:rPr>
            </w:pPr>
            <w:r>
              <w:rPr>
                <w:rFonts w:eastAsia="Times New Roman" w:cs="Calibri" w:ascii="Calibri" w:hAnsi="Calibri"/>
                <w:b/>
                <w:bCs/>
                <w:sz w:val="21"/>
                <w:szCs w:val="21"/>
                <w:lang w:val="pt-BR" w:eastAsia="pt-BR" w:bidi="ar-SA"/>
              </w:rPr>
              <w:t>Telefone</w:t>
            </w:r>
          </w:p>
        </w:tc>
      </w:tr>
      <w:tr>
        <w:trPr>
          <w:trHeight w:val="40" w:hRule="atLeast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  <w:lang w:val="pt-BR" w:eastAsia="pt-BR" w:bidi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pt-BR" w:eastAsia="pt-BR" w:bidi="ar-SA"/>
              </w:rPr>
              <w:t> 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  <w:lang w:val="pt-BR" w:eastAsia="pt-BR" w:bidi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pt-BR" w:eastAsia="pt-BR" w:bidi="ar-SA"/>
              </w:rPr>
              <w:t> </w:t>
            </w:r>
          </w:p>
        </w:tc>
        <w:tc>
          <w:tcPr>
            <w:tcW w:w="1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  <w:lang w:val="pt-BR" w:eastAsia="pt-BR" w:bidi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pt-BR" w:eastAsia="pt-BR" w:bidi="ar-SA"/>
              </w:rPr>
              <w:t> 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  <w:lang w:val="pt-BR" w:eastAsia="pt-BR" w:bidi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pt-BR" w:eastAsia="pt-BR" w:bidi="ar-SA"/>
              </w:rPr>
              <w:t> 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  <w:lang w:val="pt-BR" w:eastAsia="pt-BR" w:bidi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pt-BR" w:eastAsia="pt-BR" w:bidi="ar-SA"/>
              </w:rPr>
              <w:t> </w:t>
            </w:r>
          </w:p>
        </w:tc>
      </w:tr>
      <w:tr>
        <w:trPr>
          <w:trHeight w:val="40" w:hRule="atLeast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  <w:lang w:val="pt-BR" w:eastAsia="pt-BR" w:bidi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pt-BR" w:eastAsia="pt-BR" w:bidi="ar-SA"/>
              </w:rPr>
              <w:t> 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  <w:lang w:val="pt-BR" w:eastAsia="pt-BR" w:bidi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pt-BR" w:eastAsia="pt-BR" w:bidi="ar-SA"/>
              </w:rPr>
              <w:t> </w:t>
            </w:r>
          </w:p>
        </w:tc>
        <w:tc>
          <w:tcPr>
            <w:tcW w:w="1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  <w:lang w:val="pt-BR" w:eastAsia="pt-BR" w:bidi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pt-BR" w:eastAsia="pt-BR" w:bidi="ar-SA"/>
              </w:rPr>
              <w:t> 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  <w:lang w:val="pt-BR" w:eastAsia="pt-BR" w:bidi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pt-BR" w:eastAsia="pt-BR" w:bidi="ar-SA"/>
              </w:rPr>
              <w:t> 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  <w:lang w:val="pt-BR" w:eastAsia="pt-BR" w:bidi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pt-BR" w:eastAsia="pt-BR" w:bidi="ar-SA"/>
              </w:rPr>
              <w:t> </w:t>
            </w:r>
          </w:p>
        </w:tc>
      </w:tr>
      <w:tr>
        <w:trPr/>
        <w:tc>
          <w:tcPr>
            <w:tcW w:w="96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  <w:lang w:val="pt-BR" w:eastAsia="pt-BR" w:bidi="ar-SA"/>
              </w:rPr>
            </w:pPr>
            <w:r>
              <w:rPr>
                <w:rFonts w:eastAsia="Times New Roman" w:cs="Calibri" w:ascii="Calibri" w:hAnsi="Calibri"/>
                <w:sz w:val="18"/>
                <w:szCs w:val="18"/>
                <w:lang w:val="pt-BR" w:eastAsia="pt-BR" w:bidi="ar-SA"/>
              </w:rPr>
              <w:t>*Se necessário, incluir linhas.</w:t>
            </w:r>
          </w:p>
        </w:tc>
      </w:tr>
      <w:tr>
        <w:trPr/>
        <w:tc>
          <w:tcPr>
            <w:tcW w:w="96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  <w:lang w:val="pt-BR" w:eastAsia="pt-BR" w:bidi="ar-SA"/>
              </w:rPr>
            </w:pPr>
            <w:r>
              <w:rPr>
                <w:rFonts w:eastAsia="Times New Roman" w:cs="Calibri" w:ascii="Calibri" w:hAnsi="Calibri"/>
                <w:b/>
                <w:bCs/>
                <w:sz w:val="21"/>
                <w:szCs w:val="21"/>
                <w:lang w:val="pt-BR" w:eastAsia="pt-BR" w:bidi="ar-SA"/>
              </w:rPr>
              <w:t>2.5 – Estudantes</w:t>
            </w:r>
          </w:p>
        </w:tc>
      </w:tr>
      <w:tr>
        <w:trPr>
          <w:trHeight w:val="49" w:hRule="atLeast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pt-BR" w:eastAsia="pt-BR" w:bidi="ar-SA"/>
              </w:rPr>
            </w:pPr>
            <w:r>
              <w:rPr>
                <w:rFonts w:eastAsia="Times New Roman" w:cs="Calibri" w:ascii="Calibri" w:hAnsi="Calibri"/>
                <w:b/>
                <w:bCs/>
                <w:sz w:val="21"/>
                <w:szCs w:val="21"/>
                <w:lang w:val="pt-BR" w:eastAsia="pt-BR" w:bidi="ar-SA"/>
              </w:rPr>
              <w:t>Nome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pt-BR" w:eastAsia="pt-BR" w:bidi="ar-SA"/>
              </w:rPr>
            </w:pPr>
            <w:r>
              <w:rPr>
                <w:rFonts w:eastAsia="Times New Roman" w:cs="Calibri" w:ascii="Calibri" w:hAnsi="Calibri"/>
                <w:b/>
                <w:bCs/>
                <w:sz w:val="21"/>
                <w:szCs w:val="21"/>
                <w:lang w:val="pt-BR" w:eastAsia="pt-BR" w:bidi="ar-SA"/>
              </w:rPr>
              <w:t>Campus</w:t>
            </w:r>
          </w:p>
        </w:tc>
        <w:tc>
          <w:tcPr>
            <w:tcW w:w="1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pt-BR" w:eastAsia="pt-BR" w:bidi="ar-SA"/>
              </w:rPr>
            </w:pPr>
            <w:r>
              <w:rPr>
                <w:rFonts w:eastAsia="Times New Roman" w:cs="Calibri" w:ascii="Calibri" w:hAnsi="Calibri"/>
                <w:b/>
                <w:bCs/>
                <w:sz w:val="21"/>
                <w:szCs w:val="21"/>
                <w:lang w:val="pt-BR" w:eastAsia="pt-BR" w:bidi="ar-SA"/>
              </w:rPr>
              <w:t>Bolsa  (s/n)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pt-BR" w:eastAsia="pt-BR" w:bidi="ar-SA"/>
              </w:rPr>
            </w:pPr>
            <w:r>
              <w:rPr>
                <w:rFonts w:eastAsia="Times New Roman" w:cs="Calibri" w:ascii="Calibri" w:hAnsi="Calibri"/>
                <w:b/>
                <w:bCs/>
                <w:sz w:val="21"/>
                <w:szCs w:val="21"/>
                <w:lang w:val="pt-BR" w:eastAsia="pt-BR" w:bidi="ar-SA"/>
              </w:rPr>
              <w:t>Curso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pt-BR" w:eastAsia="pt-BR" w:bidi="ar-SA"/>
              </w:rPr>
            </w:pPr>
            <w:r>
              <w:rPr>
                <w:rFonts w:eastAsia="Times New Roman" w:cs="Calibri" w:ascii="Calibri" w:hAnsi="Calibri"/>
                <w:b/>
                <w:bCs/>
                <w:sz w:val="21"/>
                <w:szCs w:val="21"/>
                <w:lang w:val="pt-BR" w:eastAsia="pt-BR" w:bidi="ar-SA"/>
              </w:rPr>
              <w:t>E-mail</w:t>
            </w:r>
          </w:p>
        </w:tc>
      </w:tr>
      <w:tr>
        <w:trPr>
          <w:trHeight w:val="49" w:hRule="atLeast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  <w:lang w:val="pt-BR" w:eastAsia="pt-BR" w:bidi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pt-BR" w:eastAsia="pt-BR" w:bidi="ar-SA"/>
              </w:rPr>
              <w:t> 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  <w:lang w:val="pt-BR" w:eastAsia="pt-BR" w:bidi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pt-BR" w:eastAsia="pt-BR" w:bidi="ar-SA"/>
              </w:rPr>
              <w:t> </w:t>
            </w:r>
          </w:p>
        </w:tc>
        <w:tc>
          <w:tcPr>
            <w:tcW w:w="1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  <w:lang w:val="pt-BR" w:eastAsia="pt-BR" w:bidi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pt-BR" w:eastAsia="pt-BR" w:bidi="ar-SA"/>
              </w:rPr>
              <w:t> 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  <w:lang w:val="pt-BR" w:eastAsia="pt-BR" w:bidi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pt-BR" w:eastAsia="pt-BR" w:bidi="ar-SA"/>
              </w:rPr>
              <w:t> 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  <w:lang w:val="pt-BR" w:eastAsia="pt-BR" w:bidi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pt-BR" w:eastAsia="pt-BR" w:bidi="ar-SA"/>
              </w:rPr>
              <w:t> </w:t>
            </w:r>
          </w:p>
        </w:tc>
      </w:tr>
      <w:tr>
        <w:trPr>
          <w:trHeight w:val="49" w:hRule="atLeast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  <w:lang w:val="pt-BR" w:eastAsia="pt-BR" w:bidi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pt-BR" w:eastAsia="pt-BR" w:bidi="ar-SA"/>
              </w:rPr>
              <w:t> 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  <w:lang w:val="pt-BR" w:eastAsia="pt-BR" w:bidi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pt-BR" w:eastAsia="pt-BR" w:bidi="ar-SA"/>
              </w:rPr>
              <w:t> </w:t>
            </w:r>
          </w:p>
        </w:tc>
        <w:tc>
          <w:tcPr>
            <w:tcW w:w="1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  <w:lang w:val="pt-BR" w:eastAsia="pt-BR" w:bidi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pt-BR" w:eastAsia="pt-BR" w:bidi="ar-SA"/>
              </w:rPr>
              <w:t> 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  <w:lang w:val="pt-BR" w:eastAsia="pt-BR" w:bidi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pt-BR" w:eastAsia="pt-BR" w:bidi="ar-SA"/>
              </w:rPr>
              <w:t> 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  <w:lang w:val="pt-BR" w:eastAsia="pt-BR" w:bidi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pt-BR" w:eastAsia="pt-BR" w:bidi="ar-SA"/>
              </w:rPr>
              <w:t> </w:t>
            </w:r>
          </w:p>
        </w:tc>
      </w:tr>
      <w:tr>
        <w:trPr/>
        <w:tc>
          <w:tcPr>
            <w:tcW w:w="96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  <w:lang w:val="pt-BR" w:eastAsia="pt-BR" w:bidi="ar-SA"/>
              </w:rPr>
            </w:pPr>
            <w:r>
              <w:rPr>
                <w:rFonts w:eastAsia="Times New Roman" w:cs="Calibri" w:ascii="Calibri" w:hAnsi="Calibri"/>
                <w:sz w:val="18"/>
                <w:szCs w:val="18"/>
                <w:lang w:val="pt-BR" w:eastAsia="pt-BR" w:bidi="ar-SA"/>
              </w:rPr>
              <w:t>Se necessário, incluir linhas.</w:t>
            </w:r>
          </w:p>
        </w:tc>
      </w:tr>
      <w:tr>
        <w:trPr/>
        <w:tc>
          <w:tcPr>
            <w:tcW w:w="96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  <w:lang w:val="pt-BR" w:eastAsia="pt-BR" w:bidi="ar-SA"/>
              </w:rPr>
            </w:pPr>
            <w:r>
              <w:rPr>
                <w:rFonts w:eastAsia="Times New Roman" w:cs="Calibri" w:ascii="Calibri" w:hAnsi="Calibri"/>
                <w:b/>
                <w:bCs/>
                <w:sz w:val="21"/>
                <w:szCs w:val="21"/>
                <w:lang w:val="pt-BR" w:eastAsia="pt-BR" w:bidi="ar-SA"/>
              </w:rPr>
              <w:t>2.6 - Técnicos</w:t>
            </w:r>
          </w:p>
        </w:tc>
      </w:tr>
      <w:tr>
        <w:trPr>
          <w:trHeight w:val="83" w:hRule="atLeast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pt-BR" w:eastAsia="pt-BR" w:bidi="ar-SA"/>
              </w:rPr>
            </w:pPr>
            <w:r>
              <w:rPr>
                <w:rFonts w:eastAsia="Times New Roman" w:cs="Calibri" w:ascii="Calibri" w:hAnsi="Calibri"/>
                <w:b/>
                <w:bCs/>
                <w:sz w:val="21"/>
                <w:szCs w:val="21"/>
                <w:lang w:val="pt-BR" w:eastAsia="pt-BR" w:bidi="ar-SA"/>
              </w:rPr>
              <w:t>Nome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pt-BR" w:eastAsia="pt-BR" w:bidi="ar-SA"/>
              </w:rPr>
            </w:pPr>
            <w:r>
              <w:rPr>
                <w:rFonts w:eastAsia="Times New Roman" w:cs="Calibri" w:ascii="Calibri" w:hAnsi="Calibri"/>
                <w:b/>
                <w:bCs/>
                <w:sz w:val="21"/>
                <w:szCs w:val="21"/>
                <w:lang w:val="pt-BR" w:eastAsia="pt-BR" w:bidi="ar-SA"/>
              </w:rPr>
              <w:t>Campus</w:t>
            </w:r>
          </w:p>
        </w:tc>
        <w:tc>
          <w:tcPr>
            <w:tcW w:w="1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pt-BR" w:eastAsia="pt-BR" w:bidi="ar-SA"/>
              </w:rPr>
            </w:pPr>
            <w:r>
              <w:rPr>
                <w:rFonts w:eastAsia="Times New Roman" w:cs="Calibri" w:ascii="Calibri" w:hAnsi="Calibri"/>
                <w:b/>
                <w:bCs/>
                <w:sz w:val="21"/>
                <w:szCs w:val="21"/>
                <w:lang w:val="pt-BR" w:eastAsia="pt-BR" w:bidi="ar-SA"/>
              </w:rPr>
              <w:t>Setor Lotação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pt-BR" w:eastAsia="pt-BR" w:bidi="ar-SA"/>
              </w:rPr>
            </w:pPr>
            <w:r>
              <w:rPr>
                <w:rFonts w:eastAsia="Times New Roman" w:cs="Calibri" w:ascii="Calibri" w:hAnsi="Calibri"/>
                <w:b/>
                <w:bCs/>
                <w:sz w:val="21"/>
                <w:szCs w:val="21"/>
                <w:lang w:val="pt-BR" w:eastAsia="pt-BR" w:bidi="ar-SA"/>
              </w:rPr>
              <w:t>Titulação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pt-BR" w:eastAsia="pt-BR" w:bidi="ar-SA"/>
              </w:rPr>
            </w:pPr>
            <w:r>
              <w:rPr>
                <w:rFonts w:eastAsia="Times New Roman" w:cs="Calibri" w:ascii="Calibri" w:hAnsi="Calibri"/>
                <w:b/>
                <w:bCs/>
                <w:sz w:val="21"/>
                <w:szCs w:val="21"/>
                <w:lang w:val="pt-BR" w:eastAsia="pt-BR" w:bidi="ar-SA"/>
              </w:rPr>
              <w:t>E-mail</w:t>
            </w:r>
          </w:p>
        </w:tc>
      </w:tr>
      <w:tr>
        <w:trPr>
          <w:trHeight w:val="81" w:hRule="atLeast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  <w:lang w:val="pt-BR" w:eastAsia="pt-BR" w:bidi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pt-BR" w:eastAsia="pt-BR" w:bidi="ar-SA"/>
              </w:rPr>
              <w:t> 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  <w:lang w:val="pt-BR" w:eastAsia="pt-BR" w:bidi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pt-BR" w:eastAsia="pt-BR" w:bidi="ar-SA"/>
              </w:rPr>
              <w:t> </w:t>
            </w:r>
          </w:p>
        </w:tc>
        <w:tc>
          <w:tcPr>
            <w:tcW w:w="1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  <w:lang w:val="pt-BR" w:eastAsia="pt-BR" w:bidi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pt-BR" w:eastAsia="pt-BR" w:bidi="ar-SA"/>
              </w:rPr>
              <w:t> 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  <w:lang w:val="pt-BR" w:eastAsia="pt-BR" w:bidi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pt-BR" w:eastAsia="pt-BR" w:bidi="ar-SA"/>
              </w:rPr>
              <w:t> 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  <w:lang w:val="pt-BR" w:eastAsia="pt-BR" w:bidi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pt-BR" w:eastAsia="pt-BR" w:bidi="ar-SA"/>
              </w:rPr>
              <w:t> </w:t>
            </w:r>
          </w:p>
        </w:tc>
      </w:tr>
      <w:tr>
        <w:trPr/>
        <w:tc>
          <w:tcPr>
            <w:tcW w:w="96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  <w:lang w:val="pt-BR" w:eastAsia="pt-BR" w:bidi="ar-SA"/>
              </w:rPr>
            </w:pPr>
            <w:r>
              <w:rPr>
                <w:rFonts w:eastAsia="Times New Roman" w:cs="Calibri" w:ascii="Calibri" w:hAnsi="Calibri"/>
                <w:sz w:val="18"/>
                <w:szCs w:val="18"/>
                <w:lang w:val="pt-BR" w:eastAsia="pt-BR" w:bidi="ar-SA"/>
              </w:rPr>
              <w:t>Se necessário, incluir linhas.</w:t>
            </w:r>
          </w:p>
        </w:tc>
      </w:tr>
      <w:tr>
        <w:trPr/>
        <w:tc>
          <w:tcPr>
            <w:tcW w:w="96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8EAADB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pt-BR" w:eastAsia="pt-BR" w:bidi="ar-SA"/>
              </w:rPr>
            </w:pPr>
            <w:r>
              <w:rPr>
                <w:rFonts w:eastAsia="Times New Roman" w:cs="Calibri" w:ascii="Calibri" w:hAnsi="Calibri"/>
                <w:b/>
                <w:bCs/>
                <w:sz w:val="21"/>
                <w:szCs w:val="21"/>
                <w:lang w:val="pt-BR" w:eastAsia="pt-BR" w:bidi="ar-SA"/>
              </w:rPr>
              <w:t>3. CLASSIFICAÇÃO DA ÁREA</w:t>
            </w:r>
          </w:p>
        </w:tc>
      </w:tr>
      <w:tr>
        <w:trPr/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  <w:lang w:val="pt-BR" w:eastAsia="pt-BR" w:bidi="ar-SA"/>
              </w:rPr>
            </w:pPr>
            <w:r>
              <w:rPr>
                <w:rFonts w:eastAsia="Times New Roman" w:cs="Calibri" w:ascii="Calibri" w:hAnsi="Calibri"/>
                <w:sz w:val="21"/>
                <w:szCs w:val="21"/>
                <w:lang w:val="pt-BR" w:eastAsia="pt-BR" w:bidi="ar-SA"/>
              </w:rPr>
              <w:t>Grande área:</w:t>
            </w:r>
          </w:p>
        </w:tc>
        <w:tc>
          <w:tcPr>
            <w:tcW w:w="59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  <w:lang w:val="pt-BR" w:eastAsia="pt-BR" w:bidi="ar-SA"/>
              </w:rPr>
            </w:pPr>
            <w:r>
              <w:rPr>
                <w:rFonts w:eastAsia="Times New Roman" w:cs="Calibri" w:ascii="Calibri" w:hAnsi="Calibri"/>
                <w:sz w:val="21"/>
                <w:szCs w:val="21"/>
                <w:lang w:val="pt-BR" w:eastAsia="pt-BR" w:bidi="ar-SA"/>
              </w:rPr>
              <w:t>Código CNPq:</w:t>
            </w:r>
          </w:p>
        </w:tc>
      </w:tr>
      <w:tr>
        <w:trPr/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  <w:lang w:val="pt-BR" w:eastAsia="pt-BR" w:bidi="ar-SA"/>
              </w:rPr>
            </w:pPr>
            <w:r>
              <w:rPr>
                <w:rFonts w:eastAsia="Times New Roman" w:cs="Calibri" w:ascii="Calibri" w:hAnsi="Calibri"/>
                <w:sz w:val="21"/>
                <w:szCs w:val="21"/>
                <w:lang w:val="pt-BR" w:eastAsia="pt-BR" w:bidi="ar-SA"/>
              </w:rPr>
              <w:t>Área:</w:t>
            </w:r>
          </w:p>
        </w:tc>
        <w:tc>
          <w:tcPr>
            <w:tcW w:w="59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  <w:lang w:val="pt-BR" w:eastAsia="pt-BR" w:bidi="ar-SA"/>
              </w:rPr>
            </w:pPr>
            <w:r>
              <w:rPr>
                <w:rFonts w:eastAsia="Times New Roman" w:cs="Calibri" w:ascii="Calibri" w:hAnsi="Calibri"/>
                <w:sz w:val="21"/>
                <w:szCs w:val="21"/>
                <w:lang w:val="pt-BR" w:eastAsia="pt-BR" w:bidi="ar-SA"/>
              </w:rPr>
              <w:t>Código CNPq:</w:t>
            </w:r>
          </w:p>
        </w:tc>
      </w:tr>
      <w:tr>
        <w:trPr/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  <w:lang w:val="pt-BR" w:eastAsia="pt-BR" w:bidi="ar-SA"/>
              </w:rPr>
            </w:pPr>
            <w:r>
              <w:rPr>
                <w:rFonts w:eastAsia="Times New Roman" w:cs="Calibri" w:ascii="Calibri" w:hAnsi="Calibri"/>
                <w:sz w:val="21"/>
                <w:szCs w:val="21"/>
                <w:lang w:val="pt-BR" w:eastAsia="pt-BR" w:bidi="ar-SA"/>
              </w:rPr>
              <w:t>Subárea:</w:t>
            </w:r>
          </w:p>
        </w:tc>
        <w:tc>
          <w:tcPr>
            <w:tcW w:w="59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  <w:lang w:val="pt-BR" w:eastAsia="pt-BR" w:bidi="ar-SA"/>
              </w:rPr>
            </w:pPr>
            <w:r>
              <w:rPr>
                <w:rFonts w:eastAsia="Times New Roman" w:cs="Calibri" w:ascii="Calibri" w:hAnsi="Calibri"/>
                <w:sz w:val="21"/>
                <w:szCs w:val="21"/>
                <w:lang w:val="pt-BR" w:eastAsia="pt-BR" w:bidi="ar-SA"/>
              </w:rPr>
              <w:t>Código CNPq:</w:t>
            </w:r>
          </w:p>
        </w:tc>
      </w:tr>
      <w:tr>
        <w:trPr/>
        <w:tc>
          <w:tcPr>
            <w:tcW w:w="96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8EAADB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pt-BR" w:eastAsia="pt-BR" w:bidi="ar-SA"/>
              </w:rPr>
            </w:pPr>
            <w:r>
              <w:rPr>
                <w:rFonts w:eastAsia="Times New Roman" w:cs="Calibri" w:ascii="Calibri" w:hAnsi="Calibri"/>
                <w:b/>
                <w:bCs/>
                <w:sz w:val="21"/>
                <w:szCs w:val="21"/>
                <w:lang w:val="pt-BR" w:eastAsia="pt-BR" w:bidi="ar-SA"/>
              </w:rPr>
              <w:t>4. LINHAS DE PESQUISA</w:t>
            </w:r>
          </w:p>
        </w:tc>
      </w:tr>
      <w:tr>
        <w:trPr/>
        <w:tc>
          <w:tcPr>
            <w:tcW w:w="96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pt-BR" w:eastAsia="pt-BR" w:bidi="ar-SA"/>
              </w:rPr>
            </w:pPr>
            <w:r>
              <w:rPr>
                <w:rFonts w:eastAsia="Times New Roman" w:cs="Calibri" w:ascii="Calibri" w:hAnsi="Calibri"/>
                <w:b/>
                <w:bCs/>
                <w:sz w:val="21"/>
                <w:szCs w:val="21"/>
                <w:lang w:val="pt-BR" w:eastAsia="pt-BR" w:bidi="ar-SA"/>
              </w:rPr>
              <w:t>Linha 1</w:t>
            </w:r>
          </w:p>
        </w:tc>
      </w:tr>
      <w:tr>
        <w:trPr/>
        <w:tc>
          <w:tcPr>
            <w:tcW w:w="96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  <w:lang w:val="pt-BR" w:eastAsia="pt-BR" w:bidi="ar-SA"/>
              </w:rPr>
            </w:pPr>
            <w:r>
              <w:rPr>
                <w:rFonts w:eastAsia="Times New Roman" w:cs="Calibri" w:ascii="Calibri" w:hAnsi="Calibri"/>
                <w:sz w:val="21"/>
                <w:szCs w:val="21"/>
                <w:lang w:val="pt-BR" w:eastAsia="pt-BR" w:bidi="ar-SA"/>
              </w:rPr>
              <w:t>Título da linha de pesquisa:</w:t>
            </w:r>
          </w:p>
        </w:tc>
      </w:tr>
      <w:tr>
        <w:trPr/>
        <w:tc>
          <w:tcPr>
            <w:tcW w:w="96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  <w:lang w:val="pt-BR" w:eastAsia="pt-BR" w:bidi="ar-SA"/>
              </w:rPr>
            </w:pPr>
            <w:r>
              <w:rPr>
                <w:rFonts w:eastAsia="Times New Roman" w:cs="Calibri" w:ascii="Calibri" w:hAnsi="Calibri"/>
                <w:sz w:val="21"/>
                <w:szCs w:val="21"/>
                <w:lang w:val="pt-BR" w:eastAsia="pt-BR" w:bidi="ar-SA"/>
              </w:rPr>
              <w:t>Objetivo da linha de pesquisa:</w:t>
            </w:r>
          </w:p>
        </w:tc>
      </w:tr>
      <w:tr>
        <w:trPr/>
        <w:tc>
          <w:tcPr>
            <w:tcW w:w="96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pt-BR" w:eastAsia="pt-BR" w:bidi="ar-SA"/>
              </w:rPr>
            </w:pPr>
            <w:r>
              <w:rPr>
                <w:rFonts w:eastAsia="Times New Roman" w:cs="Calibri" w:ascii="Calibri" w:hAnsi="Calibri"/>
                <w:b/>
                <w:bCs/>
                <w:sz w:val="21"/>
                <w:szCs w:val="21"/>
                <w:lang w:val="pt-BR" w:eastAsia="pt-BR" w:bidi="ar-SA"/>
              </w:rPr>
              <w:t>Nome dos componentes da linha de pesquisa:</w:t>
            </w:r>
          </w:p>
        </w:tc>
      </w:tr>
      <w:tr>
        <w:trPr>
          <w:trHeight w:val="231" w:hRule="exact"/>
        </w:trPr>
        <w:tc>
          <w:tcPr>
            <w:tcW w:w="96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pt-BR" w:eastAsia="pt-BR" w:bidi="ar-SA"/>
              </w:rPr>
            </w:r>
          </w:p>
        </w:tc>
      </w:tr>
      <w:tr>
        <w:trPr/>
        <w:tc>
          <w:tcPr>
            <w:tcW w:w="96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pt-BR" w:eastAsia="pt-BR" w:bidi="ar-SA"/>
              </w:rPr>
            </w:r>
          </w:p>
        </w:tc>
      </w:tr>
    </w:tbl>
    <w:p>
      <w:pPr>
        <w:pStyle w:val="Normal"/>
        <w:widowControl/>
        <w:rPr>
          <w:rFonts w:ascii="Times New Roman" w:hAnsi="Times New Roman" w:eastAsia="Times New Roman" w:cs="Times New Roman"/>
          <w:sz w:val="24"/>
          <w:szCs w:val="24"/>
          <w:lang w:val="pt-BR" w:eastAsia="pt-BR" w:bidi="ar-SA"/>
        </w:rPr>
      </w:pPr>
      <w:r>
        <w:rPr>
          <w:rFonts w:eastAsia="Times New Roman" w:cs="Calibri" w:ascii="Calibri" w:hAnsi="Calibri"/>
          <w:sz w:val="18"/>
          <w:szCs w:val="18"/>
          <w:lang w:val="pt-BR" w:eastAsia="pt-BR" w:bidi="ar-SA"/>
        </w:rPr>
        <w:t> </w:t>
      </w:r>
      <w:r>
        <w:rPr>
          <w:rFonts w:eastAsia="Times New Roman" w:cs="Calibri" w:ascii="Calibri" w:hAnsi="Calibri"/>
          <w:sz w:val="18"/>
          <w:szCs w:val="18"/>
          <w:lang w:val="pt-BR" w:eastAsia="pt-BR" w:bidi="ar-SA"/>
        </w:rPr>
        <w:t>* Se houver linha 2, copiar e completar igual à linha 1.</w:t>
      </w:r>
    </w:p>
    <w:p>
      <w:pPr>
        <w:pStyle w:val="Normal"/>
        <w:widowControl/>
        <w:jc w:val="center"/>
        <w:rPr>
          <w:rFonts w:ascii="Calibri" w:hAnsi="Calibri" w:eastAsia="Times New Roman" w:cs="Calibri"/>
          <w:b/>
          <w:b/>
          <w:bCs/>
          <w:sz w:val="24"/>
          <w:szCs w:val="24"/>
          <w:lang w:val="pt-BR" w:eastAsia="pt-BR" w:bidi="ar-SA"/>
        </w:rPr>
      </w:pPr>
      <w:r>
        <w:rPr>
          <w:rFonts w:eastAsia="Times New Roman" w:cs="Calibri" w:ascii="Calibri" w:hAnsi="Calibri"/>
          <w:b/>
          <w:bCs/>
          <w:sz w:val="24"/>
          <w:szCs w:val="24"/>
          <w:lang w:val="pt-BR" w:eastAsia="pt-BR" w:bidi="ar-SA"/>
        </w:rPr>
      </w:r>
    </w:p>
    <w:p>
      <w:pPr>
        <w:pStyle w:val="Normal"/>
        <w:widowControl/>
        <w:jc w:val="center"/>
        <w:rPr>
          <w:rFonts w:ascii="Times New Roman" w:hAnsi="Times New Roman" w:eastAsia="Times New Roman" w:cs="Times New Roman"/>
          <w:sz w:val="24"/>
          <w:szCs w:val="24"/>
          <w:lang w:val="pt-BR" w:eastAsia="pt-BR" w:bidi="ar-SA"/>
        </w:rPr>
      </w:pPr>
      <w:r>
        <w:rPr>
          <w:rFonts w:eastAsia="Times New Roman" w:cs="Calibri" w:ascii="Calibri" w:hAnsi="Calibri"/>
          <w:b/>
          <w:bCs/>
          <w:sz w:val="24"/>
          <w:szCs w:val="24"/>
          <w:lang w:val="pt-BR" w:eastAsia="pt-BR" w:bidi="ar-SA"/>
        </w:rPr>
        <w:t>PROJETO DO GRUPO DE PESQUISA</w:t>
      </w:r>
    </w:p>
    <w:tbl>
      <w:tblPr>
        <w:tblW w:w="9665" w:type="dxa"/>
        <w:jc w:val="left"/>
        <w:tblInd w:w="115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firstRow="1" w:noVBand="1" w:lastRow="0" w:firstColumn="1" w:lastColumn="0" w:noHBand="0" w:val="04a0"/>
      </w:tblPr>
      <w:tblGrid>
        <w:gridCol w:w="9665"/>
      </w:tblGrid>
      <w:tr>
        <w:trPr/>
        <w:tc>
          <w:tcPr>
            <w:tcW w:w="9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8EAADB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pt-BR" w:eastAsia="pt-BR" w:bidi="ar-SA"/>
              </w:rPr>
            </w:pPr>
            <w:r>
              <w:rPr>
                <w:rFonts w:eastAsia="Times New Roman" w:cs="Calibri" w:ascii="Calibri" w:hAnsi="Calibri"/>
                <w:b/>
                <w:bCs/>
                <w:sz w:val="21"/>
                <w:szCs w:val="21"/>
                <w:lang w:val="pt-BR" w:eastAsia="pt-BR" w:bidi="ar-SA"/>
              </w:rPr>
              <w:t>1 – Justificativa para a criação do Grupo de Pesquisa (máximo 15 linhas)</w:t>
            </w:r>
          </w:p>
        </w:tc>
      </w:tr>
      <w:tr>
        <w:trPr/>
        <w:tc>
          <w:tcPr>
            <w:tcW w:w="9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  <w:lang w:val="pt-BR" w:eastAsia="pt-BR" w:bidi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pt-BR" w:eastAsia="pt-BR" w:bidi="ar-SA"/>
              </w:rPr>
              <w:t> 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  <w:lang w:val="pt-BR" w:eastAsia="pt-BR" w:bidi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pt-BR" w:eastAsia="pt-BR" w:bidi="ar-SA"/>
              </w:rPr>
              <w:t> </w:t>
            </w:r>
          </w:p>
        </w:tc>
      </w:tr>
      <w:tr>
        <w:trPr/>
        <w:tc>
          <w:tcPr>
            <w:tcW w:w="9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8EAADB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pt-BR" w:eastAsia="pt-BR" w:bidi="ar-SA"/>
              </w:rPr>
            </w:pPr>
            <w:r>
              <w:rPr>
                <w:rFonts w:eastAsia="Times New Roman" w:cs="Calibri" w:ascii="Calibri" w:hAnsi="Calibri"/>
                <w:b/>
                <w:bCs/>
                <w:sz w:val="21"/>
                <w:szCs w:val="21"/>
                <w:lang w:val="pt-BR" w:eastAsia="pt-BR" w:bidi="ar-SA"/>
              </w:rPr>
              <w:t>2 – Objetivos do Grupo de Pesquisa (10 a 15 linhas)</w:t>
            </w:r>
          </w:p>
        </w:tc>
      </w:tr>
      <w:tr>
        <w:trPr/>
        <w:tc>
          <w:tcPr>
            <w:tcW w:w="9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  <w:lang w:val="pt-BR" w:eastAsia="pt-BR" w:bidi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pt-BR" w:eastAsia="pt-BR" w:bidi="ar-SA"/>
              </w:rPr>
              <w:t> 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  <w:lang w:val="pt-BR" w:eastAsia="pt-BR" w:bidi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pt-BR" w:eastAsia="pt-BR" w:bidi="ar-SA"/>
              </w:rPr>
              <w:t> </w:t>
            </w:r>
          </w:p>
        </w:tc>
      </w:tr>
      <w:tr>
        <w:trPr/>
        <w:tc>
          <w:tcPr>
            <w:tcW w:w="9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8EAADB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pt-BR" w:eastAsia="pt-BR" w:bidi="ar-SA"/>
              </w:rPr>
            </w:pPr>
            <w:r>
              <w:rPr>
                <w:rFonts w:eastAsia="Times New Roman" w:cs="Calibri" w:ascii="Calibri" w:hAnsi="Calibri"/>
                <w:b/>
                <w:bCs/>
                <w:sz w:val="21"/>
                <w:szCs w:val="21"/>
                <w:lang w:val="pt-BR" w:eastAsia="pt-BR" w:bidi="ar-SA"/>
              </w:rPr>
              <w:t>3 – Plano de atividades: descrever as atividades propostas pelo grupo nos próximos 12 meses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pt-BR" w:eastAsia="pt-BR" w:bidi="ar-SA"/>
              </w:rPr>
            </w:pPr>
            <w:r>
              <w:rPr>
                <w:rFonts w:eastAsia="Times New Roman" w:cs="Calibri" w:ascii="Calibri" w:hAnsi="Calibri"/>
                <w:b/>
                <w:bCs/>
                <w:sz w:val="21"/>
                <w:szCs w:val="21"/>
                <w:lang w:val="pt-BR" w:eastAsia="pt-BR" w:bidi="ar-SA"/>
              </w:rPr>
              <w:t>(que deverá ser apresentado Relatório ao final do período para o Dirigente de Pesquisa do Campus)</w:t>
            </w:r>
          </w:p>
        </w:tc>
      </w:tr>
      <w:tr>
        <w:trPr/>
        <w:tc>
          <w:tcPr>
            <w:tcW w:w="9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  <w:lang w:val="pt-BR" w:eastAsia="pt-BR" w:bidi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pt-BR" w:eastAsia="pt-BR" w:bidi="ar-SA"/>
              </w:rPr>
              <w:t> 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  <w:lang w:val="pt-BR" w:eastAsia="pt-BR" w:bidi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pt-BR" w:eastAsia="pt-BR" w:bidi="ar-SA"/>
              </w:rPr>
              <w:t> </w:t>
            </w:r>
          </w:p>
        </w:tc>
      </w:tr>
      <w:tr>
        <w:trPr/>
        <w:tc>
          <w:tcPr>
            <w:tcW w:w="9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8EAADB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pt-BR" w:eastAsia="pt-BR" w:bidi="ar-SA"/>
              </w:rPr>
            </w:pPr>
            <w:r>
              <w:rPr>
                <w:rFonts w:eastAsia="Times New Roman" w:cs="Calibri" w:ascii="Calibri" w:hAnsi="Calibri"/>
                <w:b/>
                <w:bCs/>
                <w:sz w:val="21"/>
                <w:szCs w:val="21"/>
                <w:lang w:val="pt-BR" w:eastAsia="pt-BR" w:bidi="ar-SA"/>
              </w:rPr>
              <w:t>4 – Recursos materiais: descrever os recursos materiais disponíveis, se houver.</w:t>
            </w:r>
          </w:p>
        </w:tc>
      </w:tr>
      <w:tr>
        <w:trPr/>
        <w:tc>
          <w:tcPr>
            <w:tcW w:w="9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  <w:lang w:val="pt-BR" w:eastAsia="pt-BR" w:bidi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pt-BR" w:eastAsia="pt-BR" w:bidi="ar-SA"/>
              </w:rPr>
              <w:t> 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  <w:lang w:val="pt-BR" w:eastAsia="pt-BR" w:bidi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pt-BR" w:eastAsia="pt-BR" w:bidi="ar-SA"/>
              </w:rPr>
              <w:t> </w:t>
            </w:r>
          </w:p>
        </w:tc>
      </w:tr>
      <w:tr>
        <w:trPr/>
        <w:tc>
          <w:tcPr>
            <w:tcW w:w="9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8EAADB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pt-BR" w:eastAsia="pt-BR" w:bidi="ar-SA"/>
              </w:rPr>
            </w:pPr>
            <w:r>
              <w:rPr>
                <w:rFonts w:eastAsia="Times New Roman" w:cs="Calibri" w:ascii="Calibri" w:hAnsi="Calibri"/>
                <w:b/>
                <w:bCs/>
                <w:sz w:val="21"/>
                <w:szCs w:val="21"/>
                <w:lang w:val="pt-BR" w:eastAsia="pt-BR" w:bidi="ar-SA"/>
              </w:rPr>
              <w:t>5 – Resultados esperados: descrever os resultados esperados com a criação do Grupo de Pesquisa</w:t>
            </w:r>
          </w:p>
        </w:tc>
      </w:tr>
      <w:tr>
        <w:trPr/>
        <w:tc>
          <w:tcPr>
            <w:tcW w:w="9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  <w:lang w:val="pt-BR" w:eastAsia="pt-BR" w:bidi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pt-BR" w:eastAsia="pt-BR" w:bidi="ar-SA"/>
              </w:rPr>
              <w:t> 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  <w:lang w:val="pt-BR" w:eastAsia="pt-BR" w:bidi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pt-BR" w:eastAsia="pt-BR" w:bidi="ar-SA"/>
              </w:rPr>
              <w:t> </w:t>
            </w:r>
          </w:p>
        </w:tc>
      </w:tr>
    </w:tbl>
    <w:p>
      <w:pPr>
        <w:pStyle w:val="Normal"/>
        <w:jc w:val="both"/>
        <w:rPr>
          <w:b/>
          <w:b/>
          <w:bCs/>
          <w:lang w:val="pt-BR"/>
        </w:rPr>
      </w:pPr>
      <w:r>
        <w:rPr>
          <w:b/>
          <w:bCs/>
          <w:lang w:val="pt-BR"/>
        </w:rPr>
      </w:r>
    </w:p>
    <w:p>
      <w:pPr>
        <w:pStyle w:val="Normal"/>
        <w:jc w:val="both"/>
        <w:rPr>
          <w:b/>
          <w:b/>
          <w:bCs/>
          <w:lang w:val="pt-BR"/>
        </w:rPr>
      </w:pPr>
      <w:r>
        <w:rPr>
          <w:b/>
          <w:bCs/>
          <w:lang w:val="pt-BR"/>
        </w:rPr>
        <w:t xml:space="preserve">4 – Após preencher o formulário é necessário enviá-lo para a Coordenação de </w:t>
      </w:r>
      <w:r>
        <w:rPr>
          <w:b/>
          <w:bCs/>
          <w:lang w:val="pt-BR"/>
        </w:rPr>
        <w:t xml:space="preserve">Apoio à </w:t>
      </w:r>
      <w:r>
        <w:rPr>
          <w:b/>
          <w:bCs/>
          <w:lang w:val="pt-BR"/>
        </w:rPr>
        <w:t>Pesquisa do Campus – via SUAP.</w:t>
      </w:r>
    </w:p>
    <w:p>
      <w:pPr>
        <w:pStyle w:val="Normal"/>
        <w:jc w:val="both"/>
        <w:rPr>
          <w:b/>
          <w:b/>
          <w:bCs/>
          <w:lang w:val="pt-BR"/>
        </w:rPr>
      </w:pPr>
      <w:r>
        <w:rPr>
          <w:b/>
          <w:bCs/>
          <w:lang w:val="pt-BR"/>
        </w:rPr>
        <w:t>5 – Para preencher o formulário no SUAP os caminhos são:</w:t>
      </w:r>
    </w:p>
    <w:p>
      <w:pPr>
        <w:pStyle w:val="Normal"/>
        <w:jc w:val="both"/>
        <w:rPr>
          <w:lang w:val="pt-BR"/>
        </w:rPr>
      </w:pPr>
      <w:r>
        <w:rPr>
          <w:lang w:val="pt-BR"/>
        </w:rPr>
      </w:r>
    </w:p>
    <w:p>
      <w:pPr>
        <w:pStyle w:val="ListParagraph"/>
        <w:numPr>
          <w:ilvl w:val="0"/>
          <w:numId w:val="2"/>
        </w:numPr>
        <w:jc w:val="both"/>
        <w:rPr>
          <w:lang w:val="pt-BR"/>
        </w:rPr>
      </w:pPr>
      <w:r>
        <w:rPr>
          <w:lang w:val="pt-BR"/>
        </w:rPr>
        <w:t>Logar no SUAP;</w:t>
      </w:r>
    </w:p>
    <w:p>
      <w:pPr>
        <w:pStyle w:val="ListParagraph"/>
        <w:numPr>
          <w:ilvl w:val="0"/>
          <w:numId w:val="2"/>
        </w:numPr>
        <w:jc w:val="both"/>
        <w:rPr>
          <w:lang w:val="pt-BR"/>
        </w:rPr>
      </w:pPr>
      <w:r>
        <w:rPr>
          <w:lang w:val="pt-BR"/>
        </w:rPr>
        <w:t>No menu esquerdo ir em DOCUMENTOS;</w:t>
      </w:r>
    </w:p>
    <w:p>
      <w:pPr>
        <w:pStyle w:val="ListParagraph"/>
        <w:numPr>
          <w:ilvl w:val="0"/>
          <w:numId w:val="2"/>
        </w:numPr>
        <w:jc w:val="both"/>
        <w:rPr>
          <w:lang w:val="pt-BR"/>
        </w:rPr>
      </w:pPr>
      <w:r>
        <w:rPr>
          <w:lang w:val="pt-BR"/>
        </w:rPr>
        <w:t>Ao abrir a aba de documentos no centro da tela clicar em ADICIONAR DOCUMENTO DE TEXTO - está em verde no canto direito superior da tela.</w:t>
      </w:r>
    </w:p>
    <w:p>
      <w:pPr>
        <w:pStyle w:val="ListParagraph"/>
        <w:numPr>
          <w:ilvl w:val="0"/>
          <w:numId w:val="2"/>
        </w:numPr>
        <w:jc w:val="both"/>
        <w:rPr>
          <w:lang w:val="pt-BR"/>
        </w:rPr>
      </w:pPr>
      <w:r>
        <w:rPr>
          <w:lang w:val="pt-BR"/>
        </w:rPr>
        <w:t xml:space="preserve">Para preencher os dados: Tipo de documento: REQUERIMENTO, modelo: CRIAÇÃO DE GRUPO DE PESQUISA OU ALTERAÇÃO, Nível de acesso: PÚBLICO; hipótese legal (não é necessário o preenchimento); setor Dono – SELECIONAR O DEPARTAMENTO QUE O LÍDER ESTÁ VINCULADO; Assunto: Solicitação de criação do Grupo de Pesquisa (nome do grupo); Classificações: não é necessário preencher. Após preencher os dados clicar em SALVAR. </w:t>
      </w:r>
    </w:p>
    <w:p>
      <w:pPr>
        <w:pStyle w:val="ListParagraph"/>
        <w:numPr>
          <w:ilvl w:val="0"/>
          <w:numId w:val="2"/>
        </w:numPr>
        <w:jc w:val="both"/>
        <w:rPr>
          <w:lang w:val="pt-BR"/>
        </w:rPr>
      </w:pPr>
      <w:r>
        <w:rPr>
          <w:lang w:val="pt-BR"/>
        </w:rPr>
        <w:t xml:space="preserve">Ao salvar o documento, aparecerá uma outra fase, que é o formulário acima descrito – basta completar as informações no próprio SUAP. </w:t>
      </w:r>
    </w:p>
    <w:p>
      <w:pPr>
        <w:pStyle w:val="ListParagraph"/>
        <w:numPr>
          <w:ilvl w:val="0"/>
          <w:numId w:val="2"/>
        </w:numPr>
        <w:jc w:val="both"/>
        <w:rPr>
          <w:lang w:val="pt-BR"/>
        </w:rPr>
      </w:pPr>
      <w:r>
        <w:rPr>
          <w:lang w:val="pt-BR"/>
        </w:rPr>
        <w:t>I</w:t>
      </w:r>
      <w:r>
        <w:rPr>
          <w:lang w:val="pt-BR"/>
        </w:rPr>
        <w:t xml:space="preserve">r na opção Editar (que está em verde) escolher a opção texto. Assim abrirá o documento para edição. </w:t>
      </w:r>
    </w:p>
    <w:p>
      <w:pPr>
        <w:pStyle w:val="ListParagraph"/>
        <w:numPr>
          <w:ilvl w:val="0"/>
          <w:numId w:val="2"/>
        </w:numPr>
        <w:jc w:val="both"/>
        <w:rPr>
          <w:lang w:val="pt-BR"/>
        </w:rPr>
      </w:pPr>
      <w:r>
        <w:rPr>
          <w:lang w:val="pt-BR"/>
        </w:rPr>
        <w:t xml:space="preserve">Depois do documento preenchido você deverá clicar em CONCLUIR – está em verde na parte superior. </w:t>
      </w:r>
    </w:p>
    <w:p>
      <w:pPr>
        <w:pStyle w:val="ListParagraph"/>
        <w:numPr>
          <w:ilvl w:val="0"/>
          <w:numId w:val="2"/>
        </w:numPr>
        <w:jc w:val="both"/>
        <w:rPr>
          <w:lang w:val="pt-BR"/>
        </w:rPr>
      </w:pPr>
      <w:r>
        <w:rPr>
          <w:lang w:val="pt-BR"/>
        </w:rPr>
        <w:t xml:space="preserve">Depois que CONCLUIR, você deverá assinar o documento eletronicamente. Basta clicar em ASSINAR, também em verde na parte superior da tela. Preencha os dados de assinatura, escolhendo senha – ao colocar sua senha de acesso ao SUAP, o sistema reconhece a sua assinatura eletrônica. Caso queira visualizar se o documento está assinado basta ir com a barra de rolagem até o fim do documento. </w:t>
      </w:r>
    </w:p>
    <w:p>
      <w:pPr>
        <w:pStyle w:val="ListParagraph"/>
        <w:numPr>
          <w:ilvl w:val="0"/>
          <w:numId w:val="2"/>
        </w:numPr>
        <w:jc w:val="both"/>
        <w:rPr>
          <w:lang w:val="pt-BR"/>
        </w:rPr>
      </w:pPr>
      <w:r>
        <w:rPr>
          <w:lang w:val="pt-BR"/>
        </w:rPr>
        <w:t xml:space="preserve">Depois basta FINALIZAR DOCUMENTO, também em verde no menu superior da mesma tela. </w:t>
      </w:r>
    </w:p>
    <w:p>
      <w:pPr>
        <w:pStyle w:val="ListParagraph"/>
        <w:numPr>
          <w:ilvl w:val="0"/>
          <w:numId w:val="2"/>
        </w:numPr>
        <w:jc w:val="both"/>
        <w:rPr>
          <w:lang w:val="pt-BR"/>
        </w:rPr>
      </w:pPr>
      <w:r>
        <w:rPr>
          <w:lang w:val="pt-BR"/>
        </w:rPr>
        <w:t xml:space="preserve">Ao FINALIZAR O DOCUMENTO, você deverá enviá-lo à Coordenação de </w:t>
      </w:r>
      <w:r>
        <w:rPr>
          <w:lang w:val="pt-BR"/>
        </w:rPr>
        <w:t xml:space="preserve">Apoio à </w:t>
      </w:r>
      <w:r>
        <w:rPr>
          <w:lang w:val="pt-BR"/>
        </w:rPr>
        <w:t xml:space="preserve">Pesquisa do Campus para parecer. Para isso, basta criar um processo eletrônico anexando o documento que foi criado. </w:t>
      </w:r>
    </w:p>
    <w:p>
      <w:pPr>
        <w:pStyle w:val="ListParagraph"/>
        <w:numPr>
          <w:ilvl w:val="0"/>
          <w:numId w:val="2"/>
        </w:numPr>
        <w:jc w:val="both"/>
        <w:rPr>
          <w:b/>
          <w:b/>
          <w:bCs/>
          <w:lang w:val="pt-BR"/>
        </w:rPr>
      </w:pPr>
      <w:r>
        <w:rPr>
          <w:b/>
          <w:bCs/>
          <w:lang w:val="pt-BR"/>
        </w:rPr>
        <w:t>Para isso, clique em CRIAR PROCESSO, está em preto no menu superior:</w:t>
      </w:r>
    </w:p>
    <w:p>
      <w:pPr>
        <w:pStyle w:val="Normal"/>
        <w:jc w:val="both"/>
        <w:rPr>
          <w:b/>
          <w:b/>
          <w:bCs/>
          <w:lang w:val="pt-BR"/>
        </w:rPr>
      </w:pPr>
      <w:r>
        <w:rPr>
          <w:b/>
          <w:bCs/>
          <w:lang w:val="pt-BR"/>
        </w:rPr>
      </w:r>
    </w:p>
    <w:p>
      <w:pPr>
        <w:pStyle w:val="Normal"/>
        <w:jc w:val="center"/>
        <w:rPr>
          <w:b/>
          <w:b/>
          <w:bCs/>
          <w:lang w:val="pt-BR"/>
        </w:rPr>
      </w:pPr>
      <w:r>
        <w:rPr/>
        <mc:AlternateContent>
          <mc:Choice Requires="wps">
            <w:drawing>
              <wp:anchor behindDoc="0" distT="25400" distB="25400" distL="25400" distR="25400" simplePos="0" locked="0" layoutInCell="0" allowOverlap="1" relativeHeight="8" wp14:anchorId="798FA362">
                <wp:simplePos x="0" y="0"/>
                <wp:positionH relativeFrom="column">
                  <wp:posOffset>4279900</wp:posOffset>
                </wp:positionH>
                <wp:positionV relativeFrom="paragraph">
                  <wp:posOffset>624840</wp:posOffset>
                </wp:positionV>
                <wp:extent cx="1210310" cy="802640"/>
                <wp:effectExtent l="38100" t="38100" r="28575" b="36830"/>
                <wp:wrapNone/>
                <wp:docPr id="1" name="Conector de Seta Reta 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209600" cy="8020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50800">
                          <a:solidFill>
                            <a:srgbClr val="ff0000"/>
                          </a:solidFill>
                          <a:tailEnd len="med" type="triangle" w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shapetype_32" coordsize="21600,21600" o:spt="32" path="m,l21600,21600nfe">
                <v:stroke joinstyle="miter"/>
                <v:path gradientshapeok="t" o:connecttype="rect" textboxrect="0,0,21600,21600"/>
              </v:shapetype>
              <v:shape id="shape_0" ID="Conector de Seta Reta 15" stroked="t" style="position:absolute;margin-left:337pt;margin-top:49.2pt;width:95.2pt;height:63.1pt;flip:xy;mso-wrap-style:none;v-text-anchor:middle" wp14:anchorId="798FA362" type="shapetype_32">
                <v:fill o:detectmouseclick="t" on="false"/>
                <v:stroke color="red" weight="50760" endarrow="block" endarrowwidth="medium" endarrowlength="medium" joinstyle="miter" endcap="flat"/>
                <w10:wrap type="none"/>
              </v:shape>
            </w:pict>
          </mc:Fallback>
        </mc:AlternateContent>
        <w:drawing>
          <wp:inline distT="0" distB="0" distL="0" distR="0">
            <wp:extent cx="2553970" cy="1645920"/>
            <wp:effectExtent l="0" t="0" r="0" b="0"/>
            <wp:docPr id="2" name="Imagem 1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14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970" cy="1645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numPr>
          <w:ilvl w:val="0"/>
          <w:numId w:val="2"/>
        </w:numPr>
        <w:ind w:left="426" w:hanging="360"/>
        <w:jc w:val="both"/>
        <w:rPr/>
      </w:pPr>
      <w:r>
        <w:rPr>
          <w:lang w:val="pt-BR"/>
        </w:rPr>
        <w:t>Ao CRIAR PROCESSO, coloque o interessado – que é você – quem está criando o processo.</w:t>
      </w:r>
    </w:p>
    <w:p>
      <w:pPr>
        <w:pStyle w:val="ListParagraph"/>
        <w:numPr>
          <w:ilvl w:val="0"/>
          <w:numId w:val="2"/>
        </w:numPr>
        <w:ind w:left="426" w:hanging="360"/>
        <w:jc w:val="both"/>
        <w:rPr/>
      </w:pPr>
      <w:r>
        <w:rPr>
          <w:lang w:val="pt-BR"/>
        </w:rPr>
        <w:t xml:space="preserve">Em tipo de processo selecione a opção: PESQUISA: Criação de grupo de pesquisa ou alteração. </w:t>
      </w:r>
    </w:p>
    <w:p>
      <w:pPr>
        <w:pStyle w:val="ListParagraph"/>
        <w:numPr>
          <w:ilvl w:val="0"/>
          <w:numId w:val="2"/>
        </w:numPr>
        <w:ind w:left="426" w:hanging="360"/>
        <w:jc w:val="both"/>
        <w:rPr/>
      </w:pPr>
      <w:r>
        <w:rPr>
          <w:lang w:val="pt-BR"/>
        </w:rPr>
        <w:t>No assunto coloque solicitação de parecer para criação do grupo de pesquisa: (colocar o nome do grupo).</w:t>
      </w:r>
    </w:p>
    <w:p>
      <w:pPr>
        <w:pStyle w:val="ListParagraph"/>
        <w:numPr>
          <w:ilvl w:val="0"/>
          <w:numId w:val="2"/>
        </w:numPr>
        <w:ind w:left="426" w:hanging="360"/>
        <w:jc w:val="both"/>
        <w:rPr/>
      </w:pPr>
      <w:r>
        <w:rPr>
          <w:lang w:val="pt-BR"/>
        </w:rPr>
        <w:t xml:space="preserve">O Nível de acesso é PÚBLICO e a hipótese legal não precisa ser preenchida. O setor de Criação é seu setor / departamento que está vinculado. </w:t>
      </w:r>
    </w:p>
    <w:p>
      <w:pPr>
        <w:pStyle w:val="ListParagraph"/>
        <w:numPr>
          <w:ilvl w:val="0"/>
          <w:numId w:val="2"/>
        </w:numPr>
        <w:ind w:left="426" w:hanging="360"/>
        <w:jc w:val="both"/>
        <w:rPr/>
      </w:pPr>
      <w:r>
        <w:rPr>
          <w:lang w:val="pt-BR"/>
        </w:rPr>
        <w:t xml:space="preserve">Depois clique em SALVAR. Observe que um processo já foi criado – anote o número de protocolo. E nesse processo o documento de solicitação de criação do grupo de pesquisa já está anexado. </w:t>
      </w:r>
    </w:p>
    <w:p>
      <w:pPr>
        <w:pStyle w:val="ListParagraph"/>
        <w:numPr>
          <w:ilvl w:val="0"/>
          <w:numId w:val="2"/>
        </w:numPr>
        <w:ind w:left="426" w:hanging="360"/>
        <w:jc w:val="both"/>
        <w:rPr/>
      </w:pPr>
      <w:r>
        <w:rPr>
          <w:lang w:val="pt-BR"/>
        </w:rPr>
        <w:t xml:space="preserve">Agora basta encaminhar para a Coordenação de </w:t>
      </w:r>
      <w:r>
        <w:rPr>
          <w:lang w:val="pt-BR"/>
        </w:rPr>
        <w:t xml:space="preserve">Apoio à </w:t>
      </w:r>
      <w:r>
        <w:rPr>
          <w:lang w:val="pt-BR"/>
        </w:rPr>
        <w:t xml:space="preserve">Pesquisa do Campus para o parecer. Para isso vá no menu superior e clique em ENCAMINHAR PROCESSO, selecione a opção com despacho. No Despacho coloque: Encaminho o formulário de solicitação de criação do grupo de pesquisa (nome do grupo) para análise, parecer e encaminhamentos. </w:t>
      </w:r>
    </w:p>
    <w:p>
      <w:pPr>
        <w:pStyle w:val="ListParagraph"/>
        <w:numPr>
          <w:ilvl w:val="0"/>
          <w:numId w:val="2"/>
        </w:numPr>
        <w:ind w:left="426" w:hanging="360"/>
        <w:jc w:val="both"/>
        <w:rPr/>
      </w:pPr>
      <w:r>
        <w:rPr>
          <w:lang w:val="pt-BR"/>
        </w:rPr>
        <w:t xml:space="preserve">Em buscar por setor de destino, clique em autocompletar e escreva CPES. Isso fará que o processo seja tramitado para a Coordenação de </w:t>
      </w:r>
      <w:r>
        <w:rPr>
          <w:lang w:val="pt-BR"/>
        </w:rPr>
        <w:t xml:space="preserve">Apoio à </w:t>
      </w:r>
      <w:r>
        <w:rPr>
          <w:lang w:val="pt-BR"/>
        </w:rPr>
        <w:t xml:space="preserve">Pesquisa do Campus Cuiabá. </w:t>
      </w:r>
    </w:p>
    <w:p>
      <w:pPr>
        <w:pStyle w:val="ListParagraph"/>
        <w:numPr>
          <w:ilvl w:val="0"/>
          <w:numId w:val="2"/>
        </w:numPr>
        <w:ind w:left="426" w:hanging="360"/>
        <w:jc w:val="both"/>
        <w:rPr/>
      </w:pPr>
      <w:r>
        <w:rPr>
          <w:lang w:val="pt-BR"/>
        </w:rPr>
        <w:t xml:space="preserve">Coloque o seu perfil e senha </w:t>
      </w:r>
      <w:r>
        <w:rPr>
          <w:rFonts w:eastAsia="Arial" w:cs="Arial"/>
          <w:sz w:val="22"/>
          <w:lang w:val="pt-BR" w:eastAsia="pt-PT" w:bidi="pt-PT"/>
        </w:rPr>
        <w:t>de servidor (sem função, se tiver).</w:t>
      </w:r>
    </w:p>
    <w:p>
      <w:pPr>
        <w:pStyle w:val="ListParagraph"/>
        <w:numPr>
          <w:ilvl w:val="0"/>
          <w:numId w:val="2"/>
        </w:numPr>
        <w:ind w:left="426" w:hanging="360"/>
        <w:jc w:val="both"/>
        <w:rPr/>
      </w:pPr>
      <w:r>
        <w:rPr>
          <w:lang w:val="pt-BR"/>
        </w:rPr>
        <w:t xml:space="preserve">Por fim, clique em salvar. Logo aparecerá na lateral direita todo o trâmite feito, por onde você poderá acompanhar onde o seu processo está. </w:t>
      </w:r>
    </w:p>
    <w:p>
      <w:pPr>
        <w:pStyle w:val="ListParagraph"/>
        <w:numPr>
          <w:ilvl w:val="0"/>
          <w:numId w:val="2"/>
        </w:numPr>
        <w:ind w:left="426" w:hanging="360"/>
        <w:jc w:val="both"/>
        <w:rPr/>
      </w:pPr>
      <w:r>
        <w:rPr>
          <w:lang w:val="pt-BR"/>
        </w:rPr>
        <w:t xml:space="preserve">Após o recebimento pela Coordenação de </w:t>
      </w:r>
      <w:r>
        <w:rPr>
          <w:lang w:val="pt-BR"/>
        </w:rPr>
        <w:t>Apoio à</w:t>
      </w:r>
      <w:r>
        <w:rPr>
          <w:lang w:val="pt-BR"/>
        </w:rPr>
        <w:t xml:space="preserve"> Pesquisa, a mesma fará a análise e caso necessite de alterações, fará o contato como o líder do Grupo e o orientará. Caso não haja necessidade de alterações, o processo </w:t>
      </w:r>
      <w:r>
        <w:rPr>
          <w:lang w:val="pt-BR"/>
        </w:rPr>
        <w:t xml:space="preserve">será encaminhado </w:t>
      </w:r>
      <w:r>
        <w:rPr>
          <w:lang w:val="pt-BR"/>
        </w:rPr>
        <w:t xml:space="preserve">à PROPES, que fará o recebimento do mesmo, </w:t>
      </w:r>
      <w:r>
        <w:rPr>
          <w:lang w:val="pt-BR"/>
        </w:rPr>
        <w:t xml:space="preserve">e </w:t>
      </w:r>
      <w:r>
        <w:rPr>
          <w:lang w:val="pt-BR"/>
        </w:rPr>
        <w:t xml:space="preserve">cadastrará o </w:t>
      </w:r>
      <w:r>
        <w:rPr>
          <w:lang w:val="pt-BR"/>
        </w:rPr>
        <w:t>Líder</w:t>
      </w:r>
      <w:r>
        <w:rPr>
          <w:lang w:val="pt-BR"/>
        </w:rPr>
        <w:t xml:space="preserve"> no diretório.</w:t>
      </w:r>
    </w:p>
    <w:p>
      <w:pPr>
        <w:pStyle w:val="ListParagraph"/>
        <w:numPr>
          <w:ilvl w:val="0"/>
          <w:numId w:val="2"/>
        </w:numPr>
        <w:ind w:left="426" w:hanging="360"/>
        <w:jc w:val="both"/>
        <w:rPr/>
      </w:pPr>
      <w:r>
        <w:rPr>
          <w:lang w:val="pt-BR"/>
        </w:rPr>
        <w:t>Após este passo o líder do grupo será comunicado para que possa preencher as informações no Diretório do CNPq. São as mesmas informações contidas no formulário de solicitação de criação do grupo, mas agora é para o reconhecimento do CNPq.</w:t>
      </w:r>
    </w:p>
    <w:p>
      <w:pPr>
        <w:pStyle w:val="ListParagraph"/>
        <w:numPr>
          <w:ilvl w:val="0"/>
          <w:numId w:val="2"/>
        </w:numPr>
        <w:ind w:left="426" w:hanging="360"/>
        <w:jc w:val="both"/>
        <w:rPr/>
      </w:pPr>
      <w:r>
        <w:rPr>
          <w:lang w:val="pt-BR"/>
        </w:rPr>
        <w:t xml:space="preserve">Para acessar o diretório basta ir no endereço: </w:t>
      </w:r>
      <w:hyperlink r:id="rId4">
        <w:r>
          <w:rPr>
            <w:rStyle w:val="LinkdaInternet"/>
            <w:lang w:val="pt-BR"/>
          </w:rPr>
          <w:t>http://lattes.cnpq.br/web/dgp/home</w:t>
        </w:r>
      </w:hyperlink>
      <w:r>
        <w:rPr>
          <w:lang w:val="pt-BR"/>
        </w:rPr>
        <w:t xml:space="preserve">, clicar em acessar o diretório e usar o mesmo login e senha que usa para o LATTES. Quando o líder tiver liberado para cadastramento, basta colocar as informações no diretório. Após este passo </w:t>
      </w:r>
      <w:r>
        <w:rPr>
          <w:lang w:val="pt-BR"/>
        </w:rPr>
        <w:t>informar a</w:t>
      </w:r>
      <w:r>
        <w:rPr>
          <w:lang w:val="pt-BR"/>
        </w:rPr>
        <w:t xml:space="preserve"> PROPES </w:t>
      </w:r>
      <w:r>
        <w:rPr>
          <w:lang w:val="pt-BR"/>
        </w:rPr>
        <w:t xml:space="preserve">que </w:t>
      </w:r>
      <w:r>
        <w:rPr>
          <w:lang w:val="pt-BR"/>
        </w:rPr>
        <w:t xml:space="preserve">fará a certificação do Grupo, ou seja, o reconhecimento de que o grupo está ativo. </w:t>
      </w:r>
      <w:r>
        <w:rPr>
          <w:lang w:val="pt-BR"/>
        </w:rPr>
        <w:t>O</w:t>
      </w:r>
      <w:r>
        <w:rPr>
          <w:lang w:val="pt-BR"/>
        </w:rPr>
        <w:t xml:space="preserve"> líder do grupo </w:t>
      </w:r>
      <w:r>
        <w:rPr>
          <w:lang w:val="pt-BR"/>
        </w:rPr>
        <w:t xml:space="preserve">pode acompanhar a situação no sistema do diretório ou </w:t>
      </w:r>
      <w:r>
        <w:rPr>
          <w:rFonts w:eastAsia="Arial" w:cs="Arial"/>
          <w:sz w:val="22"/>
          <w:lang w:val="pt-BR" w:eastAsia="pt-PT" w:bidi="pt-PT"/>
        </w:rPr>
        <w:t>poderá ser</w:t>
      </w:r>
      <w:r>
        <w:rPr>
          <w:lang w:val="pt-BR"/>
        </w:rPr>
        <w:t xml:space="preserve"> comunicado pela </w:t>
      </w:r>
      <w:r>
        <w:rPr>
          <w:rFonts w:eastAsia="Arial" w:cs="Arial"/>
          <w:sz w:val="22"/>
          <w:lang w:val="pt-BR" w:eastAsia="pt-PT" w:bidi="pt-PT"/>
        </w:rPr>
        <w:t>PROPES</w:t>
      </w:r>
      <w:r>
        <w:rPr>
          <w:lang w:val="pt-BR"/>
        </w:rPr>
        <w:t xml:space="preserve"> e iniciar os trabalhos. </w:t>
      </w:r>
    </w:p>
    <w:p>
      <w:pPr>
        <w:pStyle w:val="Normal"/>
        <w:jc w:val="both"/>
        <w:rPr>
          <w:lang w:val="pt-BR"/>
        </w:rPr>
      </w:pPr>
      <w:r>
        <w:rPr>
          <w:lang w:val="pt-BR"/>
        </w:rPr>
      </w:r>
    </w:p>
    <w:p>
      <w:pPr>
        <w:pStyle w:val="Normal"/>
        <w:rPr>
          <w:lang w:val="pt-BR"/>
        </w:rPr>
      </w:pPr>
      <w:r>
        <w:rPr>
          <w:lang w:val="pt-BR"/>
        </w:rPr>
      </w:r>
    </w:p>
    <w:p>
      <w:pPr>
        <w:pStyle w:val="Normal"/>
        <w:jc w:val="center"/>
        <w:rPr>
          <w:lang w:val="pt-BR"/>
        </w:rPr>
      </w:pPr>
      <w:r>
        <w:rPr>
          <w:lang w:val="pt-BR"/>
        </w:rPr>
        <w:t xml:space="preserve">Havendo dúvidas sobre o processo de criação do grupo ou tramitação no SUAP, basta entrar em contato com a coordenação de pesquisa do Campus pelo e-mail: </w:t>
      </w:r>
      <w:hyperlink r:id="rId5">
        <w:r>
          <w:rPr>
            <w:rStyle w:val="LinkdaInternet"/>
            <w:lang w:val="pt-BR"/>
          </w:rPr>
          <w:t>pesquisa.inovacao@cba,ifmt.edu.br</w:t>
        </w:r>
      </w:hyperlink>
    </w:p>
    <w:p>
      <w:pPr>
        <w:pStyle w:val="Normal"/>
        <w:jc w:val="center"/>
        <w:rPr>
          <w:lang w:val="pt-BR"/>
        </w:rPr>
      </w:pPr>
      <w:r>
        <w:rPr>
          <w:lang w:val="pt-BR"/>
        </w:rPr>
      </w:r>
    </w:p>
    <w:p>
      <w:pPr>
        <w:pStyle w:val="Normal"/>
        <w:jc w:val="center"/>
        <w:rPr>
          <w:lang w:val="pt-BR"/>
        </w:rPr>
      </w:pPr>
      <w:r>
        <w:rPr/>
      </w:r>
    </w:p>
    <w:sectPr>
      <w:headerReference w:type="default" r:id="rId6"/>
      <w:type w:val="nextPage"/>
      <w:pgSz w:w="11906" w:h="16838"/>
      <w:pgMar w:left="851" w:right="849" w:header="568" w:top="906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/>
    </w:pPr>
    <w:r>
      <w:rPr/>
      <w:drawing>
        <wp:inline distT="0" distB="0" distL="0" distR="0">
          <wp:extent cx="4919345" cy="939165"/>
          <wp:effectExtent l="0" t="0" r="0" b="0"/>
          <wp:docPr id="3" name="Imagem 35" descr="Uma imagem contendo fac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5" descr="Uma imagem contendo fac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19345" cy="939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2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Calibri" w:cs="" w:cstheme="minorBidi" w:eastAsiaTheme="minorHAnsi"/>
        <w:sz w:val="24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fc3a0d"/>
    <w:pPr>
      <w:widowControl w:val="false"/>
      <w:bidi w:val="0"/>
      <w:spacing w:lineRule="auto" w:line="240" w:before="0" w:after="0"/>
      <w:jc w:val="left"/>
    </w:pPr>
    <w:rPr>
      <w:rFonts w:eastAsia="Arial" w:cs="Arial" w:ascii="Arial" w:hAnsi="Arial"/>
      <w:color w:val="auto"/>
      <w:kern w:val="0"/>
      <w:sz w:val="22"/>
      <w:szCs w:val="22"/>
      <w:lang w:val="pt-PT" w:eastAsia="pt-PT" w:bidi="pt-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fc3a0d"/>
    <w:rPr/>
  </w:style>
  <w:style w:type="character" w:styleId="RodapChar" w:customStyle="1">
    <w:name w:val="Rodapé Char"/>
    <w:basedOn w:val="DefaultParagraphFont"/>
    <w:link w:val="Rodap"/>
    <w:uiPriority w:val="99"/>
    <w:qFormat/>
    <w:rsid w:val="00fc3a0d"/>
    <w:rPr/>
  </w:style>
  <w:style w:type="character" w:styleId="LinkdaInternet">
    <w:name w:val="Link da Internet"/>
    <w:basedOn w:val="DefaultParagraphFont"/>
    <w:uiPriority w:val="99"/>
    <w:unhideWhenUsed/>
    <w:rsid w:val="00fc3a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fc3a0d"/>
    <w:rPr>
      <w:color w:val="605E5C"/>
      <w:shd w:fill="E1DFDD" w:val="clear"/>
    </w:rPr>
  </w:style>
  <w:style w:type="character" w:styleId="Strong">
    <w:name w:val="Strong"/>
    <w:basedOn w:val="DefaultParagraphFont"/>
    <w:uiPriority w:val="22"/>
    <w:qFormat/>
    <w:rsid w:val="00ee4a4a"/>
    <w:rPr>
      <w:b/>
      <w:bCs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fc3a0d"/>
    <w:pPr>
      <w:widowControl/>
      <w:tabs>
        <w:tab w:val="clear" w:pos="708"/>
        <w:tab w:val="center" w:pos="4252" w:leader="none"/>
        <w:tab w:val="right" w:pos="8504" w:leader="none"/>
      </w:tabs>
    </w:pPr>
    <w:rPr>
      <w:rFonts w:eastAsia="Calibri" w:cs="" w:cstheme="minorBidi" w:eastAsiaTheme="minorHAnsi"/>
      <w:sz w:val="24"/>
      <w:lang w:val="pt-BR" w:eastAsia="en-US" w:bidi="ar-SA"/>
    </w:rPr>
  </w:style>
  <w:style w:type="paragraph" w:styleId="Rodap">
    <w:name w:val="Footer"/>
    <w:basedOn w:val="Normal"/>
    <w:link w:val="RodapChar"/>
    <w:uiPriority w:val="99"/>
    <w:unhideWhenUsed/>
    <w:rsid w:val="00fc3a0d"/>
    <w:pPr>
      <w:widowControl/>
      <w:tabs>
        <w:tab w:val="clear" w:pos="708"/>
        <w:tab w:val="center" w:pos="4252" w:leader="none"/>
        <w:tab w:val="right" w:pos="8504" w:leader="none"/>
      </w:tabs>
    </w:pPr>
    <w:rPr>
      <w:rFonts w:eastAsia="Calibri" w:cs="" w:cstheme="minorBidi" w:eastAsiaTheme="minorHAnsi"/>
      <w:sz w:val="24"/>
      <w:lang w:val="pt-BR" w:eastAsia="en-US" w:bidi="ar-SA"/>
    </w:rPr>
  </w:style>
  <w:style w:type="paragraph" w:styleId="Rtejustify" w:customStyle="1">
    <w:name w:val="rtejustify"/>
    <w:basedOn w:val="Normal"/>
    <w:qFormat/>
    <w:rsid w:val="00fc3a0d"/>
    <w:pPr>
      <w:widowControl/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val="pt-BR" w:eastAsia="pt-BR" w:bidi="ar-SA"/>
    </w:rPr>
  </w:style>
  <w:style w:type="paragraph" w:styleId="Ttulo2" w:customStyle="1">
    <w:name w:val="ttulo2"/>
    <w:basedOn w:val="Normal"/>
    <w:qFormat/>
    <w:rsid w:val="00ee4a4a"/>
    <w:pPr>
      <w:widowControl/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val="pt-BR" w:eastAsia="pt-BR" w:bidi="ar-SA"/>
    </w:rPr>
  </w:style>
  <w:style w:type="paragraph" w:styleId="NormalWeb">
    <w:name w:val="Normal (Web)"/>
    <w:basedOn w:val="Normal"/>
    <w:uiPriority w:val="99"/>
    <w:semiHidden/>
    <w:unhideWhenUsed/>
    <w:qFormat/>
    <w:rsid w:val="00ee4a4a"/>
    <w:pPr>
      <w:widowControl/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val="pt-BR" w:eastAsia="pt-BR" w:bidi="ar-SA"/>
    </w:rPr>
  </w:style>
  <w:style w:type="paragraph" w:styleId="ListParagraph">
    <w:name w:val="List Paragraph"/>
    <w:basedOn w:val="Normal"/>
    <w:uiPriority w:val="34"/>
    <w:qFormat/>
    <w:rsid w:val="006d3424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lattes.cnpq.br/web/dgp" TargetMode="External"/><Relationship Id="rId3" Type="http://schemas.openxmlformats.org/officeDocument/2006/relationships/image" Target="media/image1.png"/><Relationship Id="rId4" Type="http://schemas.openxmlformats.org/officeDocument/2006/relationships/hyperlink" Target="http://lattes.cnpq.br/web/dgp/home" TargetMode="External"/><Relationship Id="rId5" Type="http://schemas.openxmlformats.org/officeDocument/2006/relationships/hyperlink" Target="mailto:pesquisa.inovacao@cba,ifmt.edu.br" TargetMode="External"/><Relationship Id="rId6" Type="http://schemas.openxmlformats.org/officeDocument/2006/relationships/header" Target="header1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Application>LibreOffice/7.1.5.2$Windows_X86_64 LibreOffice_project/85f04e9f809797b8199d13c421bd8a2b025d52b5</Application>
  <AppVersion>15.0000</AppVersion>
  <Pages>5</Pages>
  <Words>1795</Words>
  <Characters>9311</Characters>
  <CharactersWithSpaces>11071</CharactersWithSpaces>
  <Paragraphs>168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2020-09-18T03:17:00Z</dcterms:created>
  <dc:creator>Daniel Fernando Queiroz Martins</dc:creator>
  <dc:description/>
  <dc:language>pt-BR</dc:language>
  <cp:lastModifiedBy/>
  <dcterms:modified xsi:type="dcterms:W3CDTF">2021-10-22T18:14:39Z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